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73" w:rsidRPr="00D97B73" w:rsidRDefault="00D97B73" w:rsidP="00E07EBB">
      <w:pPr>
        <w:widowControl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D97B73" w:rsidRDefault="00D97B73" w:rsidP="00D97B73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97B73">
        <w:rPr>
          <w:rFonts w:ascii="Arial" w:hAnsi="Arial" w:cs="Arial"/>
          <w:sz w:val="18"/>
          <w:szCs w:val="18"/>
          <w:lang w:val="en-US"/>
        </w:rPr>
        <w:t xml:space="preserve">Last updated: </w:t>
      </w:r>
      <w:r w:rsidR="00AE4584">
        <w:rPr>
          <w:rFonts w:ascii="Arial" w:hAnsi="Arial" w:cs="Arial"/>
          <w:sz w:val="18"/>
          <w:szCs w:val="18"/>
          <w:lang w:val="en-US"/>
        </w:rPr>
        <w:t>September 2019</w:t>
      </w:r>
    </w:p>
    <w:p w:rsidR="00D97B73" w:rsidRPr="00D97B73" w:rsidRDefault="00D97B73" w:rsidP="00D97B73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E4584" w:rsidRDefault="00AE4584" w:rsidP="00E07EBB">
      <w:pPr>
        <w:widowControl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07EBB" w:rsidRPr="00E07EBB" w:rsidRDefault="00E07EBB" w:rsidP="00E07EBB">
      <w:pPr>
        <w:widowControl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07EBB">
        <w:rPr>
          <w:rFonts w:ascii="Arial" w:hAnsi="Arial" w:cs="Arial"/>
          <w:b/>
          <w:lang w:val="en-US"/>
        </w:rPr>
        <w:t>Internal Moderation Form</w:t>
      </w:r>
    </w:p>
    <w:p w:rsidR="00E07EBB" w:rsidRPr="001362FF" w:rsidRDefault="00E07EBB" w:rsidP="00E07EB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07EBB" w:rsidRPr="00E07EBB" w:rsidRDefault="00E07EBB" w:rsidP="00E07EBB">
      <w:pPr>
        <w:widowControl w:val="0"/>
        <w:tabs>
          <w:tab w:val="center" w:pos="4513"/>
          <w:tab w:val="right" w:pos="902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E07EBB">
        <w:rPr>
          <w:rFonts w:ascii="Arial" w:hAnsi="Arial" w:cs="Arial"/>
          <w:b/>
          <w:i/>
          <w:sz w:val="20"/>
          <w:szCs w:val="20"/>
          <w:lang w:val="en-US"/>
        </w:rPr>
        <w:t xml:space="preserve">This form is intended for circulation amongst academic members of staff </w:t>
      </w:r>
      <w:r w:rsidR="00AE4584">
        <w:rPr>
          <w:rFonts w:ascii="Arial" w:hAnsi="Arial" w:cs="Arial"/>
          <w:b/>
          <w:i/>
          <w:sz w:val="20"/>
          <w:szCs w:val="20"/>
          <w:lang w:val="en-US"/>
        </w:rPr>
        <w:t>(including the external examiner)</w:t>
      </w:r>
      <w:r w:rsidRPr="00E07EBB">
        <w:rPr>
          <w:rFonts w:ascii="Arial" w:hAnsi="Arial" w:cs="Arial"/>
          <w:b/>
          <w:i/>
          <w:sz w:val="20"/>
          <w:szCs w:val="20"/>
          <w:lang w:val="en-US"/>
        </w:rPr>
        <w:t xml:space="preserve"> and should be retained within the Department/School.</w:t>
      </w:r>
    </w:p>
    <w:p w:rsidR="00E07EBB" w:rsidRPr="001362FF" w:rsidRDefault="00E07EBB" w:rsidP="00E07EBB">
      <w:pPr>
        <w:widowControl w:val="0"/>
        <w:spacing w:after="0" w:line="240" w:lineRule="auto"/>
        <w:rPr>
          <w:sz w:val="16"/>
          <w:szCs w:val="16"/>
          <w:lang w:val="en-US"/>
        </w:rPr>
      </w:pPr>
    </w:p>
    <w:p w:rsidR="00E07EBB" w:rsidRPr="001362FF" w:rsidRDefault="00E07EBB" w:rsidP="00E07EBB">
      <w:pPr>
        <w:widowControl w:val="0"/>
        <w:spacing w:after="0" w:line="240" w:lineRule="auto"/>
        <w:rPr>
          <w:sz w:val="16"/>
          <w:szCs w:val="16"/>
          <w:lang w:val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4701"/>
      </w:tblGrid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Academic Department/School:</w:t>
            </w:r>
          </w:p>
          <w:p w:rsidR="00E07EBB" w:rsidRPr="00FC76F7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Module Title and Code</w:t>
            </w:r>
          </w:p>
          <w:p w:rsidR="00E07EBB" w:rsidRPr="00FC76F7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Module Convener/Marker</w:t>
            </w:r>
          </w:p>
          <w:p w:rsidR="00E07EBB" w:rsidRPr="00FC76F7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FC76F7">
        <w:trPr>
          <w:trHeight w:val="301"/>
        </w:trPr>
        <w:tc>
          <w:tcPr>
            <w:tcW w:w="4797" w:type="dxa"/>
          </w:tcPr>
          <w:p w:rsid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Moderator</w:t>
            </w:r>
          </w:p>
          <w:p w:rsidR="00FC76F7" w:rsidRPr="00FC76F7" w:rsidRDefault="00FC76F7" w:rsidP="00E07EB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Total number of students on module</w:t>
            </w:r>
          </w:p>
          <w:p w:rsidR="00140530" w:rsidRPr="00E07EBB" w:rsidRDefault="00140530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Number of Scripts Seen in the Following Classes: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Total</w:t>
            </w: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70+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 xml:space="preserve">60-69 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50-59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40-49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4797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0-39</w:t>
            </w:r>
          </w:p>
        </w:tc>
        <w:tc>
          <w:tcPr>
            <w:tcW w:w="4701" w:type="dxa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9498" w:type="dxa"/>
            <w:gridSpan w:val="2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Marker Comments</w:t>
            </w:r>
          </w:p>
        </w:tc>
      </w:tr>
      <w:tr w:rsidR="00E07EBB" w:rsidRPr="00E07EBB" w:rsidTr="004F44D7">
        <w:trPr>
          <w:trHeight w:val="1497"/>
        </w:trPr>
        <w:tc>
          <w:tcPr>
            <w:tcW w:w="9498" w:type="dxa"/>
            <w:gridSpan w:val="2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9498" w:type="dxa"/>
            <w:gridSpan w:val="2"/>
          </w:tcPr>
          <w:p w:rsidR="00E07EBB" w:rsidRPr="00E07EBB" w:rsidRDefault="00893877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Internal </w:t>
            </w:r>
            <w:r w:rsidR="00E07EBB" w:rsidRPr="00E07EBB">
              <w:rPr>
                <w:rFonts w:ascii="Arial" w:hAnsi="Arial" w:cs="Arial"/>
                <w:lang w:val="en-US"/>
              </w:rPr>
              <w:t>Moderator Comments</w:t>
            </w:r>
          </w:p>
        </w:tc>
      </w:tr>
      <w:tr w:rsidR="00E07EBB" w:rsidRPr="00E07EBB" w:rsidTr="004F44D7">
        <w:tc>
          <w:tcPr>
            <w:tcW w:w="9498" w:type="dxa"/>
            <w:gridSpan w:val="2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Confirm whether you agree with marks awarded -                YES         NO</w:t>
            </w: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07EBB" w:rsidRPr="00E07EBB" w:rsidTr="004F44D7">
        <w:tc>
          <w:tcPr>
            <w:tcW w:w="9498" w:type="dxa"/>
            <w:gridSpan w:val="2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EBB">
              <w:rPr>
                <w:rFonts w:ascii="Arial" w:hAnsi="Arial" w:cs="Arial"/>
                <w:lang w:val="en-US"/>
              </w:rPr>
              <w:t>Decisions and agreement</w:t>
            </w:r>
          </w:p>
        </w:tc>
      </w:tr>
      <w:tr w:rsidR="00E07EBB" w:rsidRPr="00E07EBB" w:rsidTr="004F44D7">
        <w:trPr>
          <w:trHeight w:val="175"/>
        </w:trPr>
        <w:tc>
          <w:tcPr>
            <w:tcW w:w="9498" w:type="dxa"/>
            <w:gridSpan w:val="2"/>
          </w:tcPr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C76F7" w:rsidRPr="00E07EBB" w:rsidRDefault="00FC76F7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E07EBB" w:rsidRPr="00E07EBB" w:rsidRDefault="00E07EBB" w:rsidP="00E07EBB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64902" w:rsidRDefault="00F64902"/>
    <w:sectPr w:rsidR="00F64902" w:rsidSect="00416E86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6C" w:rsidRDefault="005A0F6C">
      <w:pPr>
        <w:spacing w:after="0" w:line="240" w:lineRule="auto"/>
      </w:pPr>
      <w:r>
        <w:separator/>
      </w:r>
    </w:p>
  </w:endnote>
  <w:endnote w:type="continuationSeparator" w:id="0">
    <w:p w:rsidR="005A0F6C" w:rsidRDefault="005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6C" w:rsidRDefault="005A0F6C">
      <w:pPr>
        <w:spacing w:after="0" w:line="240" w:lineRule="auto"/>
      </w:pPr>
      <w:r>
        <w:separator/>
      </w:r>
    </w:p>
  </w:footnote>
  <w:footnote w:type="continuationSeparator" w:id="0">
    <w:p w:rsidR="005A0F6C" w:rsidRDefault="005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6" w:rsidRDefault="00AE4584" w:rsidP="00AE4584">
    <w:pPr>
      <w:spacing w:after="0" w:line="240" w:lineRule="auto"/>
    </w:pPr>
    <w:r>
      <w:rPr>
        <w:noProof/>
      </w:rPr>
      <w:drawing>
        <wp:inline distT="0" distB="0" distL="0" distR="0" wp14:anchorId="5E5B0151" wp14:editId="644E5C49">
          <wp:extent cx="1285875" cy="5810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rFonts w:ascii="Arial" w:hAnsi="Arial" w:cs="Arial"/>
        <w:b/>
        <w:i/>
        <w:noProof/>
      </w:rPr>
      <w:t xml:space="preserve">Assessment Procedures </w:t>
    </w:r>
    <w:r w:rsidRPr="005E3618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BB"/>
    <w:rsid w:val="000F6DDD"/>
    <w:rsid w:val="001362FF"/>
    <w:rsid w:val="00140530"/>
    <w:rsid w:val="00537299"/>
    <w:rsid w:val="005A0F6C"/>
    <w:rsid w:val="00893877"/>
    <w:rsid w:val="00AE4584"/>
    <w:rsid w:val="00B70E6D"/>
    <w:rsid w:val="00D97B73"/>
    <w:rsid w:val="00E07EBB"/>
    <w:rsid w:val="00F64902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750E2"/>
  <w15:docId w15:val="{1F459082-1E52-4838-9B92-B05FBA08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EBB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7E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EBB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7E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Jernej Mozic</cp:lastModifiedBy>
  <cp:revision>5</cp:revision>
  <dcterms:created xsi:type="dcterms:W3CDTF">2019-10-03T11:17:00Z</dcterms:created>
  <dcterms:modified xsi:type="dcterms:W3CDTF">2019-10-03T12:04:00Z</dcterms:modified>
</cp:coreProperties>
</file>