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85EBF" w14:textId="774202B2" w:rsidR="00587CE8" w:rsidRPr="00EF31B9" w:rsidRDefault="00074A1B" w:rsidP="00587CE8">
      <w:pPr>
        <w:jc w:val="center"/>
        <w:rPr>
          <w:rFonts w:ascii="Verdana" w:hAnsi="Verdana"/>
          <w:b/>
          <w:color w:val="92D050"/>
        </w:rPr>
      </w:pPr>
      <w:r w:rsidRPr="00EF31B9">
        <w:rPr>
          <w:rFonts w:ascii="Verdana" w:hAnsi="Verdana"/>
          <w:b/>
          <w:color w:val="92D050"/>
        </w:rPr>
        <w:t>Susanna Wesley Foundation</w:t>
      </w:r>
    </w:p>
    <w:p w14:paraId="42274A29" w14:textId="77777777" w:rsidR="00AE00D3" w:rsidRDefault="00AE00D3" w:rsidP="00587CE8">
      <w:pPr>
        <w:jc w:val="center"/>
        <w:rPr>
          <w:rFonts w:ascii="Verdana" w:hAnsi="Verdana"/>
          <w:b/>
        </w:rPr>
      </w:pPr>
    </w:p>
    <w:p w14:paraId="37D1BF9D" w14:textId="5BFADE19" w:rsidR="00587CE8" w:rsidRPr="00313178" w:rsidRDefault="00DE6D23" w:rsidP="00587CE8">
      <w:pPr>
        <w:jc w:val="center"/>
        <w:rPr>
          <w:rFonts w:ascii="Verdana" w:hAnsi="Verdana"/>
          <w:b/>
        </w:rPr>
      </w:pPr>
      <w:r>
        <w:rPr>
          <w:rFonts w:ascii="Verdana" w:hAnsi="Verdana"/>
          <w:b/>
        </w:rPr>
        <w:t>DTh Scholarship</w:t>
      </w:r>
      <w:r w:rsidR="00074A1B">
        <w:rPr>
          <w:rFonts w:ascii="Verdana" w:hAnsi="Verdana"/>
          <w:b/>
        </w:rPr>
        <w:t xml:space="preserve"> Proposal</w:t>
      </w:r>
    </w:p>
    <w:p w14:paraId="4CBD5144" w14:textId="77777777" w:rsidR="00F20B5A" w:rsidRDefault="00F20B5A" w:rsidP="00DE652B">
      <w:pPr>
        <w:rPr>
          <w:rFonts w:ascii="Verdana" w:hAnsi="Verdana"/>
        </w:rPr>
      </w:pPr>
    </w:p>
    <w:p w14:paraId="6B3C60D8" w14:textId="77777777" w:rsidR="001B0EDC" w:rsidRDefault="00074A1B" w:rsidP="00DE652B">
      <w:pPr>
        <w:rPr>
          <w:rFonts w:ascii="Verdana" w:hAnsi="Verdana"/>
        </w:rPr>
      </w:pPr>
      <w:r>
        <w:rPr>
          <w:rFonts w:ascii="Verdana" w:hAnsi="Verdana"/>
        </w:rPr>
        <w:t>The Susanna Wesley Foundation (SWF) is a partnership of the Methodist Church in Britain, through the Southlands Methodist Trust, and the University of Roehampton</w:t>
      </w:r>
      <w:r w:rsidR="00D741A9">
        <w:rPr>
          <w:rFonts w:ascii="Verdana" w:hAnsi="Verdana"/>
        </w:rPr>
        <w:t>.</w:t>
      </w:r>
      <w:r>
        <w:rPr>
          <w:rFonts w:ascii="Verdana" w:hAnsi="Verdana"/>
        </w:rPr>
        <w:t xml:space="preserve"> It creates and promotes opportunities for research, enquiry and dialogue around questions of management, leadership and organization in the context of faith communities and religious institutions.</w:t>
      </w:r>
    </w:p>
    <w:p w14:paraId="4AE04E7D" w14:textId="065C1DB5" w:rsidR="00587CE8" w:rsidRDefault="00074A1B" w:rsidP="00DE652B">
      <w:pPr>
        <w:rPr>
          <w:rFonts w:ascii="Verdana" w:hAnsi="Verdana"/>
        </w:rPr>
      </w:pPr>
      <w:r>
        <w:rPr>
          <w:rFonts w:ascii="Verdana" w:hAnsi="Verdana"/>
        </w:rPr>
        <w:t xml:space="preserve"> </w:t>
      </w:r>
    </w:p>
    <w:p w14:paraId="4BF07944" w14:textId="54AB8F17" w:rsidR="00074A1B" w:rsidRDefault="00074A1B" w:rsidP="00DE652B">
      <w:pPr>
        <w:rPr>
          <w:rFonts w:ascii="Verdana" w:hAnsi="Verdana"/>
        </w:rPr>
      </w:pPr>
      <w:r>
        <w:rPr>
          <w:rFonts w:ascii="Verdana" w:hAnsi="Verdana"/>
        </w:rPr>
        <w:t xml:space="preserve">The Foundation works in </w:t>
      </w:r>
      <w:proofErr w:type="gramStart"/>
      <w:r>
        <w:rPr>
          <w:rFonts w:ascii="Verdana" w:hAnsi="Verdana"/>
        </w:rPr>
        <w:t>a number of</w:t>
      </w:r>
      <w:proofErr w:type="gramEnd"/>
      <w:r>
        <w:rPr>
          <w:rFonts w:ascii="Verdana" w:hAnsi="Verdana"/>
        </w:rPr>
        <w:t xml:space="preserve"> areas, including:</w:t>
      </w:r>
    </w:p>
    <w:p w14:paraId="549D4124" w14:textId="77777777" w:rsidR="002966E0" w:rsidRDefault="002966E0" w:rsidP="00DE652B">
      <w:pPr>
        <w:rPr>
          <w:rFonts w:ascii="Verdana" w:hAnsi="Verdana"/>
        </w:rPr>
      </w:pPr>
    </w:p>
    <w:p w14:paraId="2062DBAB" w14:textId="52DF05FB" w:rsidR="00074A1B" w:rsidRDefault="00074A1B" w:rsidP="00074A1B">
      <w:pPr>
        <w:pStyle w:val="ListParagraph"/>
        <w:numPr>
          <w:ilvl w:val="0"/>
          <w:numId w:val="8"/>
        </w:numPr>
        <w:rPr>
          <w:rFonts w:ascii="Verdana" w:hAnsi="Verdana"/>
        </w:rPr>
      </w:pPr>
      <w:r>
        <w:rPr>
          <w:rFonts w:ascii="Verdana" w:hAnsi="Verdana"/>
        </w:rPr>
        <w:t xml:space="preserve">Learning for </w:t>
      </w:r>
      <w:r w:rsidRPr="00110309">
        <w:rPr>
          <w:rFonts w:ascii="Verdana" w:hAnsi="Verdana"/>
          <w:color w:val="000000" w:themeColor="text1"/>
        </w:rPr>
        <w:t>management</w:t>
      </w:r>
      <w:r w:rsidR="00B86E35" w:rsidRPr="00110309">
        <w:rPr>
          <w:rFonts w:ascii="Verdana" w:hAnsi="Verdana"/>
          <w:color w:val="000000" w:themeColor="text1"/>
        </w:rPr>
        <w:t>, leadership and ministry</w:t>
      </w:r>
    </w:p>
    <w:p w14:paraId="6125753F" w14:textId="32F61ADD" w:rsidR="00074A1B" w:rsidRDefault="00074A1B" w:rsidP="00074A1B">
      <w:pPr>
        <w:pStyle w:val="ListParagraph"/>
        <w:numPr>
          <w:ilvl w:val="0"/>
          <w:numId w:val="8"/>
        </w:numPr>
        <w:rPr>
          <w:rFonts w:ascii="Verdana" w:hAnsi="Verdana"/>
        </w:rPr>
      </w:pPr>
      <w:r>
        <w:rPr>
          <w:rFonts w:ascii="Verdana" w:hAnsi="Verdana"/>
        </w:rPr>
        <w:t>Diversity in leadership</w:t>
      </w:r>
    </w:p>
    <w:p w14:paraId="7EDE5880" w14:textId="68855958" w:rsidR="00074A1B" w:rsidRDefault="00074A1B" w:rsidP="00074A1B">
      <w:pPr>
        <w:pStyle w:val="ListParagraph"/>
        <w:numPr>
          <w:ilvl w:val="0"/>
          <w:numId w:val="8"/>
        </w:numPr>
        <w:rPr>
          <w:rFonts w:ascii="Verdana" w:hAnsi="Verdana"/>
        </w:rPr>
      </w:pPr>
      <w:r>
        <w:rPr>
          <w:rFonts w:ascii="Verdana" w:hAnsi="Verdana"/>
        </w:rPr>
        <w:t>Identity in Christian ministry</w:t>
      </w:r>
    </w:p>
    <w:p w14:paraId="26716D93" w14:textId="257E1CCD" w:rsidR="00074A1B" w:rsidRPr="00110309" w:rsidRDefault="00074A1B" w:rsidP="00074A1B">
      <w:pPr>
        <w:pStyle w:val="ListParagraph"/>
        <w:numPr>
          <w:ilvl w:val="0"/>
          <w:numId w:val="8"/>
        </w:numPr>
        <w:rPr>
          <w:rFonts w:ascii="Verdana" w:hAnsi="Verdana"/>
          <w:color w:val="000000" w:themeColor="text1"/>
        </w:rPr>
      </w:pPr>
      <w:r w:rsidRPr="00110309">
        <w:rPr>
          <w:rFonts w:ascii="Verdana" w:hAnsi="Verdana"/>
          <w:color w:val="000000" w:themeColor="text1"/>
        </w:rPr>
        <w:t>Governance</w:t>
      </w:r>
      <w:r w:rsidR="00B86E35" w:rsidRPr="00110309">
        <w:rPr>
          <w:rFonts w:ascii="Verdana" w:hAnsi="Verdana"/>
          <w:color w:val="000000" w:themeColor="text1"/>
        </w:rPr>
        <w:t xml:space="preserve">, management and organization </w:t>
      </w:r>
      <w:r w:rsidRPr="00110309">
        <w:rPr>
          <w:rFonts w:ascii="Verdana" w:hAnsi="Verdana"/>
          <w:color w:val="000000" w:themeColor="text1"/>
        </w:rPr>
        <w:t xml:space="preserve">in </w:t>
      </w:r>
      <w:r w:rsidR="00FC72A6">
        <w:rPr>
          <w:rFonts w:ascii="Verdana" w:hAnsi="Verdana"/>
          <w:color w:val="000000" w:themeColor="text1"/>
        </w:rPr>
        <w:t>faith communities</w:t>
      </w:r>
    </w:p>
    <w:p w14:paraId="026ABA54" w14:textId="77777777" w:rsidR="00074A1B" w:rsidRDefault="00074A1B" w:rsidP="00074A1B">
      <w:pPr>
        <w:rPr>
          <w:rFonts w:ascii="Verdana" w:hAnsi="Verdana"/>
        </w:rPr>
      </w:pPr>
    </w:p>
    <w:p w14:paraId="07D57BA8" w14:textId="2FD8EF7A" w:rsidR="00FC72A6" w:rsidRDefault="00FC72A6" w:rsidP="00074A1B">
      <w:pPr>
        <w:rPr>
          <w:rFonts w:ascii="Verdana" w:hAnsi="Verdana"/>
        </w:rPr>
      </w:pPr>
      <w:r>
        <w:rPr>
          <w:rFonts w:ascii="Verdana" w:hAnsi="Verdana"/>
        </w:rPr>
        <w:t xml:space="preserve">Our work </w:t>
      </w:r>
      <w:r w:rsidR="009F47C0">
        <w:rPr>
          <w:rFonts w:ascii="Verdana" w:hAnsi="Verdana"/>
        </w:rPr>
        <w:t xml:space="preserve">encompasses </w:t>
      </w:r>
      <w:r>
        <w:rPr>
          <w:rFonts w:ascii="Verdana" w:hAnsi="Verdana"/>
        </w:rPr>
        <w:t xml:space="preserve">scholarship, </w:t>
      </w:r>
      <w:proofErr w:type="gramStart"/>
      <w:r>
        <w:rPr>
          <w:rFonts w:ascii="Verdana" w:hAnsi="Verdana"/>
        </w:rPr>
        <w:t>research</w:t>
      </w:r>
      <w:proofErr w:type="gramEnd"/>
      <w:r>
        <w:rPr>
          <w:rFonts w:ascii="Verdana" w:hAnsi="Verdana"/>
        </w:rPr>
        <w:t xml:space="preserve"> and innovation, including events and </w:t>
      </w:r>
      <w:proofErr w:type="spellStart"/>
      <w:r>
        <w:rPr>
          <w:rFonts w:ascii="Verdana" w:hAnsi="Verdana"/>
        </w:rPr>
        <w:t>programmes</w:t>
      </w:r>
      <w:proofErr w:type="spellEnd"/>
      <w:r>
        <w:rPr>
          <w:rFonts w:ascii="Verdana" w:hAnsi="Verdana"/>
        </w:rPr>
        <w:t xml:space="preserve"> of activity relating to that work. </w:t>
      </w:r>
    </w:p>
    <w:p w14:paraId="3067D64A" w14:textId="1A94ACDA" w:rsidR="002966E0" w:rsidRDefault="002966E0" w:rsidP="00074A1B">
      <w:pPr>
        <w:rPr>
          <w:rFonts w:ascii="Verdana" w:hAnsi="Verdana"/>
        </w:rPr>
      </w:pPr>
    </w:p>
    <w:p w14:paraId="39879C6C" w14:textId="165A0185" w:rsidR="002966E0" w:rsidRPr="002966E0" w:rsidRDefault="002966E0" w:rsidP="002966E0">
      <w:pPr>
        <w:rPr>
          <w:rFonts w:ascii="Verdana" w:hAnsi="Verdana"/>
        </w:rPr>
      </w:pPr>
      <w:r w:rsidRPr="002966E0">
        <w:rPr>
          <w:rFonts w:ascii="Verdana" w:hAnsi="Verdana"/>
        </w:rPr>
        <w:t xml:space="preserve">The Foundation particularly encourage applications </w:t>
      </w:r>
      <w:r>
        <w:rPr>
          <w:rFonts w:ascii="Verdana" w:hAnsi="Verdana"/>
        </w:rPr>
        <w:t xml:space="preserve">for the DTh Scholarship </w:t>
      </w:r>
      <w:r w:rsidRPr="002966E0">
        <w:rPr>
          <w:rFonts w:ascii="Verdana" w:hAnsi="Verdana"/>
        </w:rPr>
        <w:t>from those whose proposed research aligns with any of the following themes:</w:t>
      </w:r>
    </w:p>
    <w:p w14:paraId="22889F32" w14:textId="77777777" w:rsidR="002966E0" w:rsidRPr="002966E0" w:rsidRDefault="002966E0" w:rsidP="002966E0">
      <w:pPr>
        <w:rPr>
          <w:rFonts w:ascii="Verdana" w:hAnsi="Verdana"/>
        </w:rPr>
      </w:pPr>
    </w:p>
    <w:p w14:paraId="6E501156" w14:textId="77777777" w:rsidR="002966E0" w:rsidRPr="002966E0" w:rsidRDefault="002966E0" w:rsidP="002966E0">
      <w:pPr>
        <w:pStyle w:val="ListParagraph"/>
        <w:numPr>
          <w:ilvl w:val="0"/>
          <w:numId w:val="10"/>
        </w:numPr>
        <w:rPr>
          <w:rFonts w:ascii="Verdana" w:hAnsi="Verdana"/>
        </w:rPr>
      </w:pPr>
      <w:r w:rsidRPr="002966E0">
        <w:rPr>
          <w:rFonts w:ascii="Verdana" w:hAnsi="Verdana"/>
        </w:rPr>
        <w:t>Well-being and mental health</w:t>
      </w:r>
    </w:p>
    <w:p w14:paraId="10B5F7B9" w14:textId="77777777" w:rsidR="002966E0" w:rsidRPr="002966E0" w:rsidRDefault="002966E0" w:rsidP="002966E0">
      <w:pPr>
        <w:pStyle w:val="ListParagraph"/>
        <w:numPr>
          <w:ilvl w:val="0"/>
          <w:numId w:val="10"/>
        </w:numPr>
        <w:rPr>
          <w:rFonts w:ascii="Verdana" w:hAnsi="Verdana"/>
        </w:rPr>
      </w:pPr>
      <w:r w:rsidRPr="002966E0">
        <w:rPr>
          <w:rFonts w:ascii="Verdana" w:hAnsi="Verdana"/>
        </w:rPr>
        <w:t>Systemic change</w:t>
      </w:r>
    </w:p>
    <w:p w14:paraId="2FED21D7" w14:textId="77777777" w:rsidR="002966E0" w:rsidRPr="002966E0" w:rsidRDefault="002966E0" w:rsidP="002966E0">
      <w:pPr>
        <w:pStyle w:val="ListParagraph"/>
        <w:numPr>
          <w:ilvl w:val="0"/>
          <w:numId w:val="10"/>
        </w:numPr>
        <w:rPr>
          <w:rFonts w:ascii="Verdana" w:hAnsi="Verdana"/>
        </w:rPr>
      </w:pPr>
      <w:r w:rsidRPr="002966E0">
        <w:rPr>
          <w:rFonts w:ascii="Verdana" w:hAnsi="Verdana"/>
        </w:rPr>
        <w:t xml:space="preserve">Access, </w:t>
      </w:r>
      <w:proofErr w:type="gramStart"/>
      <w:r w:rsidRPr="002966E0">
        <w:rPr>
          <w:rFonts w:ascii="Verdana" w:hAnsi="Verdana"/>
        </w:rPr>
        <w:t>inclusion</w:t>
      </w:r>
      <w:proofErr w:type="gramEnd"/>
      <w:r w:rsidRPr="002966E0">
        <w:rPr>
          <w:rFonts w:ascii="Verdana" w:hAnsi="Verdana"/>
        </w:rPr>
        <w:t xml:space="preserve"> and opportunity</w:t>
      </w:r>
    </w:p>
    <w:p w14:paraId="37380056" w14:textId="74CC4A33" w:rsidR="002966E0" w:rsidRPr="002966E0" w:rsidRDefault="002966E0" w:rsidP="002966E0">
      <w:pPr>
        <w:pStyle w:val="ListParagraph"/>
        <w:numPr>
          <w:ilvl w:val="0"/>
          <w:numId w:val="10"/>
        </w:numPr>
        <w:rPr>
          <w:rFonts w:ascii="Verdana" w:hAnsi="Verdana"/>
        </w:rPr>
      </w:pPr>
      <w:r w:rsidRPr="002966E0">
        <w:rPr>
          <w:rFonts w:ascii="Verdana" w:hAnsi="Verdana"/>
        </w:rPr>
        <w:t>Issues around sustainability</w:t>
      </w:r>
    </w:p>
    <w:p w14:paraId="5C477EF0" w14:textId="77777777" w:rsidR="002966E0" w:rsidRPr="002966E0" w:rsidRDefault="002966E0" w:rsidP="002966E0">
      <w:pPr>
        <w:rPr>
          <w:rFonts w:ascii="Verdana" w:hAnsi="Verdana"/>
        </w:rPr>
      </w:pPr>
    </w:p>
    <w:p w14:paraId="54B7E41C" w14:textId="67AE4BDF" w:rsidR="002966E0" w:rsidRDefault="002966E0" w:rsidP="002966E0">
      <w:pPr>
        <w:rPr>
          <w:rFonts w:ascii="Verdana" w:hAnsi="Verdana"/>
        </w:rPr>
      </w:pPr>
      <w:r w:rsidRPr="002966E0">
        <w:rPr>
          <w:rFonts w:ascii="Verdana" w:hAnsi="Verdana"/>
        </w:rPr>
        <w:t xml:space="preserve">While the </w:t>
      </w:r>
      <w:r>
        <w:rPr>
          <w:rFonts w:ascii="Verdana" w:hAnsi="Verdana"/>
        </w:rPr>
        <w:t>DTh S</w:t>
      </w:r>
      <w:r w:rsidRPr="002966E0">
        <w:rPr>
          <w:rFonts w:ascii="Verdana" w:hAnsi="Verdana"/>
        </w:rPr>
        <w:t>cholarship is open to all, applications are particularly welcomed from Black and Global Majority candidates.</w:t>
      </w:r>
    </w:p>
    <w:p w14:paraId="1C1F7BF7" w14:textId="77777777" w:rsidR="00FC72A6" w:rsidRDefault="00FC72A6" w:rsidP="00074A1B">
      <w:pPr>
        <w:rPr>
          <w:rFonts w:ascii="Verdana" w:hAnsi="Verdana"/>
        </w:rPr>
      </w:pPr>
    </w:p>
    <w:p w14:paraId="4E079330" w14:textId="03C13C54" w:rsidR="00FC72A6" w:rsidRPr="009F47C0" w:rsidRDefault="00E35259" w:rsidP="00074A1B">
      <w:pPr>
        <w:rPr>
          <w:rFonts w:ascii="Verdana" w:hAnsi="Verdana"/>
        </w:rPr>
      </w:pPr>
      <w:r w:rsidRPr="009F47C0">
        <w:rPr>
          <w:rFonts w:ascii="Verdana" w:hAnsi="Verdana"/>
        </w:rPr>
        <w:t>We embrace</w:t>
      </w:r>
      <w:r>
        <w:rPr>
          <w:rFonts w:ascii="Verdana" w:hAnsi="Verdana"/>
          <w:color w:val="FF0000"/>
        </w:rPr>
        <w:t xml:space="preserve"> </w:t>
      </w:r>
      <w:r>
        <w:rPr>
          <w:rFonts w:ascii="Verdana" w:hAnsi="Verdana"/>
        </w:rPr>
        <w:t xml:space="preserve">a wide range of methodologies </w:t>
      </w:r>
      <w:r w:rsidRPr="009F47C0">
        <w:rPr>
          <w:rFonts w:ascii="Verdana" w:hAnsi="Verdana"/>
        </w:rPr>
        <w:t xml:space="preserve">in our research, recognizing the need to adopt an approach appropriate to the needs of a particular project. </w:t>
      </w:r>
      <w:r w:rsidR="00FC72A6" w:rsidRPr="009F47C0">
        <w:rPr>
          <w:rFonts w:ascii="Verdana" w:hAnsi="Verdana"/>
        </w:rPr>
        <w:t xml:space="preserve">Alongside this, </w:t>
      </w:r>
      <w:r w:rsidRPr="009F47C0">
        <w:rPr>
          <w:rFonts w:ascii="Verdana" w:hAnsi="Verdana"/>
        </w:rPr>
        <w:t xml:space="preserve">however, </w:t>
      </w:r>
      <w:r w:rsidR="00FC72A6" w:rsidRPr="009F47C0">
        <w:rPr>
          <w:rFonts w:ascii="Verdana" w:hAnsi="Verdana"/>
        </w:rPr>
        <w:t xml:space="preserve">we place a particular </w:t>
      </w:r>
      <w:r w:rsidRPr="009F47C0">
        <w:rPr>
          <w:rFonts w:ascii="Verdana" w:hAnsi="Verdana"/>
        </w:rPr>
        <w:t xml:space="preserve">value </w:t>
      </w:r>
      <w:r w:rsidR="00FC72A6" w:rsidRPr="009F47C0">
        <w:rPr>
          <w:rFonts w:ascii="Verdana" w:hAnsi="Verdana"/>
        </w:rPr>
        <w:t xml:space="preserve">on action research and methodologies which ensure our work is embedded in the communities it studies, involving co-creation </w:t>
      </w:r>
      <w:r w:rsidRPr="009F47C0">
        <w:rPr>
          <w:rFonts w:ascii="Verdana" w:hAnsi="Verdana"/>
        </w:rPr>
        <w:t>and real impact.</w:t>
      </w:r>
    </w:p>
    <w:p w14:paraId="34FA5CA7" w14:textId="77777777" w:rsidR="00E35259" w:rsidRPr="00E35259" w:rsidRDefault="00E35259" w:rsidP="00074A1B">
      <w:pPr>
        <w:rPr>
          <w:rFonts w:ascii="Verdana" w:hAnsi="Verdana"/>
          <w:color w:val="FF0000"/>
        </w:rPr>
      </w:pPr>
    </w:p>
    <w:p w14:paraId="13A67C05" w14:textId="1E649E3B" w:rsidR="00FC72A6" w:rsidRDefault="00FC72A6" w:rsidP="00074A1B">
      <w:pPr>
        <w:rPr>
          <w:rFonts w:ascii="Verdana" w:hAnsi="Verdana"/>
        </w:rPr>
      </w:pPr>
      <w:r>
        <w:rPr>
          <w:rFonts w:ascii="Verdana" w:hAnsi="Verdana"/>
        </w:rPr>
        <w:t xml:space="preserve">In line with this collaborative approach, we particularly seek projects which will facilitate </w:t>
      </w:r>
      <w:r w:rsidR="00D43BDA">
        <w:rPr>
          <w:rFonts w:ascii="Verdana" w:hAnsi="Verdana"/>
        </w:rPr>
        <w:t xml:space="preserve">such an impact through the production of outputs aimed to resource change in faith communities. Therefore, alongside academic writing, we hope and expect research funded by the Foundation to include the production of learning materials. These could take a variety of forms, including written or online resources, courses delivered through our online learning platform, or training events. </w:t>
      </w:r>
    </w:p>
    <w:p w14:paraId="5B217018" w14:textId="77777777" w:rsidR="00FC72A6" w:rsidRDefault="00FC72A6" w:rsidP="00074A1B">
      <w:pPr>
        <w:rPr>
          <w:rFonts w:ascii="Verdana" w:hAnsi="Verdana"/>
        </w:rPr>
      </w:pPr>
    </w:p>
    <w:p w14:paraId="48EA96BF" w14:textId="0CF1EC9B" w:rsidR="00DE6D23" w:rsidRPr="002966E0" w:rsidRDefault="00074A1B" w:rsidP="00074A1B">
      <w:pPr>
        <w:rPr>
          <w:rFonts w:ascii="Verdana" w:hAnsi="Verdana"/>
          <w:color w:val="0000FF" w:themeColor="hyperlink"/>
          <w:u w:val="single"/>
        </w:rPr>
      </w:pPr>
      <w:r>
        <w:rPr>
          <w:rFonts w:ascii="Verdana" w:hAnsi="Verdana"/>
        </w:rPr>
        <w:t xml:space="preserve">Full details about the Foundation and its portfolio can be found on </w:t>
      </w:r>
      <w:hyperlink r:id="rId7" w:history="1">
        <w:r w:rsidR="002966E0" w:rsidRPr="0006182B">
          <w:rPr>
            <w:rStyle w:val="Hyperlink"/>
            <w:rFonts w:ascii="Verdana" w:hAnsi="Verdana"/>
          </w:rPr>
          <w:t>www.susannawesleyfoundation.org.</w:t>
        </w:r>
      </w:hyperlink>
      <w:r w:rsidR="002966E0">
        <w:rPr>
          <w:rFonts w:ascii="Verdana" w:hAnsi="Verdana"/>
        </w:rPr>
        <w:t xml:space="preserve"> D</w:t>
      </w:r>
      <w:r w:rsidR="00DE6D23">
        <w:rPr>
          <w:rFonts w:ascii="Verdana" w:hAnsi="Verdana"/>
        </w:rPr>
        <w:t xml:space="preserve">etails about the DTh </w:t>
      </w:r>
      <w:proofErr w:type="spellStart"/>
      <w:r w:rsidR="00DE6D23">
        <w:rPr>
          <w:rFonts w:ascii="Verdana" w:hAnsi="Verdana"/>
        </w:rPr>
        <w:t>Programme</w:t>
      </w:r>
      <w:proofErr w:type="spellEnd"/>
      <w:r w:rsidR="00DE6D23">
        <w:rPr>
          <w:rFonts w:ascii="Verdana" w:hAnsi="Verdana"/>
        </w:rPr>
        <w:t xml:space="preserve"> can be found on </w:t>
      </w:r>
      <w:hyperlink r:id="rId8" w:history="1">
        <w:r w:rsidR="00704286" w:rsidRPr="0006182B">
          <w:rPr>
            <w:rStyle w:val="Hyperlink"/>
            <w:rFonts w:ascii="Verdana" w:hAnsi="Verdana"/>
          </w:rPr>
          <w:t>www.roehampton.ac.uk/postgraduate-courses/practical-theology-dth</w:t>
        </w:r>
      </w:hyperlink>
    </w:p>
    <w:p w14:paraId="5F93421D" w14:textId="77777777" w:rsidR="00F20B5A" w:rsidRDefault="00F20B5A" w:rsidP="00DE652B">
      <w:pPr>
        <w:rPr>
          <w:rFonts w:ascii="Verdana" w:hAnsi="Verdana"/>
        </w:rPr>
      </w:pPr>
    </w:p>
    <w:p w14:paraId="49867345" w14:textId="77777777" w:rsidR="00D741A9" w:rsidRDefault="00D741A9" w:rsidP="00DE652B">
      <w:pPr>
        <w:rPr>
          <w:rFonts w:ascii="Verdana" w:hAnsi="Verdana"/>
          <w:b/>
          <w:color w:val="0070C0"/>
        </w:rPr>
        <w:sectPr w:rsidR="00D741A9" w:rsidSect="00810654">
          <w:pgSz w:w="11900" w:h="16840"/>
          <w:pgMar w:top="851" w:right="985" w:bottom="1440" w:left="1134" w:header="708" w:footer="708" w:gutter="0"/>
          <w:cols w:space="708"/>
          <w:docGrid w:linePitch="360"/>
        </w:sectPr>
      </w:pPr>
    </w:p>
    <w:p w14:paraId="6AAACABA" w14:textId="2A7B5DCB" w:rsidR="00EE3054" w:rsidRPr="00EF31B9" w:rsidRDefault="00074A1B" w:rsidP="00DE652B">
      <w:pPr>
        <w:rPr>
          <w:rFonts w:ascii="Verdana" w:hAnsi="Verdana"/>
          <w:b/>
          <w:color w:val="92D050"/>
        </w:rPr>
      </w:pPr>
      <w:r w:rsidRPr="00EF31B9">
        <w:rPr>
          <w:rFonts w:ascii="Verdana" w:hAnsi="Verdana"/>
          <w:b/>
          <w:color w:val="92D050"/>
        </w:rPr>
        <w:lastRenderedPageBreak/>
        <w:t>Susanna Wesley Foundation</w:t>
      </w:r>
    </w:p>
    <w:p w14:paraId="35302A3F" w14:textId="7679763E" w:rsidR="0052071B" w:rsidRPr="00376FCA" w:rsidRDefault="00DE2391" w:rsidP="00DE652B">
      <w:pPr>
        <w:rPr>
          <w:rFonts w:ascii="Verdana" w:hAnsi="Verdana"/>
          <w:b/>
        </w:rPr>
      </w:pPr>
      <w:r>
        <w:rPr>
          <w:rFonts w:ascii="Verdana" w:hAnsi="Verdana"/>
          <w:b/>
        </w:rPr>
        <w:t>Project</w:t>
      </w:r>
      <w:r w:rsidR="0052071B" w:rsidRPr="00376FCA">
        <w:rPr>
          <w:rFonts w:ascii="Verdana" w:hAnsi="Verdana"/>
          <w:b/>
        </w:rPr>
        <w:t xml:space="preserve"> </w:t>
      </w:r>
      <w:r w:rsidR="00074A1B">
        <w:rPr>
          <w:rFonts w:ascii="Verdana" w:hAnsi="Verdana"/>
          <w:b/>
        </w:rPr>
        <w:t>Proposal</w:t>
      </w:r>
      <w:r w:rsidR="0052071B" w:rsidRPr="00376FCA">
        <w:rPr>
          <w:rFonts w:ascii="Verdana" w:hAnsi="Verdana"/>
          <w:b/>
        </w:rPr>
        <w:t xml:space="preserve"> </w:t>
      </w:r>
    </w:p>
    <w:p w14:paraId="13D18336" w14:textId="77777777" w:rsidR="0052071B" w:rsidRPr="008F4351" w:rsidRDefault="0052071B" w:rsidP="00DE652B">
      <w:pPr>
        <w:jc w:val="center"/>
        <w:rPr>
          <w:rFonts w:ascii="Verdana" w:hAnsi="Verdana"/>
        </w:rPr>
      </w:pPr>
    </w:p>
    <w:p w14:paraId="67A37DAA" w14:textId="513461BA" w:rsidR="00376FCA" w:rsidRDefault="00EF31B9" w:rsidP="00376FCA">
      <w:pPr>
        <w:pStyle w:val="Question"/>
        <w:rPr>
          <w:sz w:val="20"/>
        </w:rPr>
      </w:pPr>
      <w:r>
        <w:rPr>
          <w:sz w:val="20"/>
        </w:rPr>
        <w:t>Forms</w:t>
      </w:r>
      <w:r w:rsidR="00376FCA" w:rsidRPr="00376FCA">
        <w:rPr>
          <w:sz w:val="20"/>
        </w:rPr>
        <w:t xml:space="preserve"> should be submitted in electronic </w:t>
      </w:r>
      <w:r w:rsidR="00376FCA" w:rsidRPr="00DE2391">
        <w:rPr>
          <w:sz w:val="20"/>
        </w:rPr>
        <w:t xml:space="preserve">form </w:t>
      </w:r>
      <w:r w:rsidR="00704286">
        <w:rPr>
          <w:sz w:val="20"/>
        </w:rPr>
        <w:t xml:space="preserve">to </w:t>
      </w:r>
      <w:hyperlink r:id="rId9" w:history="1">
        <w:r w:rsidR="00704286" w:rsidRPr="0006182B">
          <w:rPr>
            <w:rStyle w:val="Hyperlink"/>
            <w:sz w:val="20"/>
          </w:rPr>
          <w:t>SWF@roehampton.ac.uk</w:t>
        </w:r>
      </w:hyperlink>
    </w:p>
    <w:p w14:paraId="387C30B0" w14:textId="77777777" w:rsidR="00376FCA" w:rsidRDefault="00376FCA" w:rsidP="00376FCA">
      <w:pPr>
        <w:pBdr>
          <w:bottom w:val="single" w:sz="4" w:space="1" w:color="auto"/>
        </w:pBdr>
        <w:rPr>
          <w:rFonts w:ascii="Verdana" w:hAnsi="Verdana"/>
          <w:b/>
        </w:rPr>
      </w:pPr>
    </w:p>
    <w:p w14:paraId="0F64A416" w14:textId="77777777" w:rsidR="00376FCA" w:rsidRDefault="00376FCA" w:rsidP="008F4351">
      <w:pPr>
        <w:rPr>
          <w:rFonts w:ascii="Verdana" w:hAnsi="Verdana"/>
          <w:b/>
        </w:rPr>
      </w:pPr>
    </w:p>
    <w:p w14:paraId="22F79E42" w14:textId="77777777" w:rsidR="00376FCA" w:rsidRDefault="00376FCA" w:rsidP="008F4351">
      <w:pPr>
        <w:rPr>
          <w:rFonts w:ascii="Verdana" w:hAnsi="Verdana"/>
          <w:b/>
        </w:rPr>
      </w:pPr>
    </w:p>
    <w:p w14:paraId="107F21A5" w14:textId="77777777" w:rsidR="0052071B" w:rsidRPr="008F4351" w:rsidRDefault="00376FCA" w:rsidP="008F4351">
      <w:pPr>
        <w:rPr>
          <w:rFonts w:ascii="Verdana" w:hAnsi="Verdana"/>
          <w:b/>
        </w:rPr>
      </w:pPr>
      <w:r>
        <w:rPr>
          <w:rFonts w:ascii="Verdana" w:hAnsi="Verdana"/>
          <w:b/>
        </w:rPr>
        <w:t xml:space="preserve">1 | </w:t>
      </w:r>
      <w:r w:rsidR="0052071B" w:rsidRPr="008F4351">
        <w:rPr>
          <w:rFonts w:ascii="Verdana" w:hAnsi="Verdana"/>
          <w:b/>
        </w:rPr>
        <w:t>Basic Information</w:t>
      </w:r>
    </w:p>
    <w:p w14:paraId="783A7E58" w14:textId="77777777" w:rsidR="008B2D9E" w:rsidRPr="008F4351" w:rsidRDefault="008B2D9E" w:rsidP="0052071B">
      <w:pPr>
        <w:rPr>
          <w:rFonts w:ascii="Verdana" w:hAnsi="Verdana"/>
        </w:rPr>
      </w:pPr>
    </w:p>
    <w:p w14:paraId="47408E24" w14:textId="77777777" w:rsidR="002966E0" w:rsidRPr="008F4351" w:rsidRDefault="002966E0" w:rsidP="002966E0">
      <w:pPr>
        <w:pStyle w:val="Question"/>
      </w:pPr>
      <w:r>
        <w:t>Name</w:t>
      </w:r>
      <w:r w:rsidRPr="008F4351">
        <w:t>, current post/</w:t>
      </w:r>
      <w:proofErr w:type="gramStart"/>
      <w:r w:rsidRPr="008F4351">
        <w:t>role</w:t>
      </w:r>
      <w:proofErr w:type="gramEnd"/>
      <w:r w:rsidRPr="008F4351">
        <w:t xml:space="preserve"> and full contact details:</w:t>
      </w:r>
    </w:p>
    <w:tbl>
      <w:tblPr>
        <w:tblStyle w:val="TableGrid"/>
        <w:tblW w:w="0" w:type="auto"/>
        <w:tblCellMar>
          <w:top w:w="108" w:type="dxa"/>
          <w:bottom w:w="108" w:type="dxa"/>
        </w:tblCellMar>
        <w:tblLook w:val="04A0" w:firstRow="1" w:lastRow="0" w:firstColumn="1" w:lastColumn="0" w:noHBand="0" w:noVBand="1"/>
      </w:tblPr>
      <w:tblGrid>
        <w:gridCol w:w="9771"/>
      </w:tblGrid>
      <w:tr w:rsidR="002966E0" w14:paraId="354D2D3B" w14:textId="77777777" w:rsidTr="009412C9">
        <w:tc>
          <w:tcPr>
            <w:tcW w:w="9997" w:type="dxa"/>
          </w:tcPr>
          <w:p w14:paraId="1299E75A" w14:textId="77777777" w:rsidR="002966E0" w:rsidRDefault="002966E0" w:rsidP="009412C9">
            <w:pPr>
              <w:rPr>
                <w:rFonts w:ascii="Verdana" w:hAnsi="Verdana"/>
              </w:rPr>
            </w:pPr>
          </w:p>
        </w:tc>
      </w:tr>
    </w:tbl>
    <w:p w14:paraId="7ECE3126" w14:textId="77777777" w:rsidR="002966E0" w:rsidRDefault="002966E0" w:rsidP="008F4351">
      <w:pPr>
        <w:pStyle w:val="Question"/>
      </w:pPr>
    </w:p>
    <w:p w14:paraId="770DFA24" w14:textId="45AC51E2" w:rsidR="008F4351" w:rsidRDefault="00DE652B" w:rsidP="008F4351">
      <w:pPr>
        <w:pStyle w:val="Question"/>
      </w:pPr>
      <w:r w:rsidRPr="008F4351">
        <w:t>Title</w:t>
      </w:r>
      <w:r w:rsidR="00810654" w:rsidRPr="008F4351">
        <w:t xml:space="preserve"> of proposed </w:t>
      </w:r>
      <w:r w:rsidR="00704286">
        <w:t xml:space="preserve">DTh </w:t>
      </w:r>
      <w:r w:rsidR="00EF31B9">
        <w:t>project</w:t>
      </w:r>
      <w:r w:rsidRPr="008F4351">
        <w:t>:</w:t>
      </w:r>
    </w:p>
    <w:tbl>
      <w:tblPr>
        <w:tblStyle w:val="TableGrid"/>
        <w:tblW w:w="0" w:type="auto"/>
        <w:tblCellMar>
          <w:top w:w="108" w:type="dxa"/>
          <w:bottom w:w="108" w:type="dxa"/>
        </w:tblCellMar>
        <w:tblLook w:val="04A0" w:firstRow="1" w:lastRow="0" w:firstColumn="1" w:lastColumn="0" w:noHBand="0" w:noVBand="1"/>
      </w:tblPr>
      <w:tblGrid>
        <w:gridCol w:w="9771"/>
      </w:tblGrid>
      <w:tr w:rsidR="008F4351" w14:paraId="79F13DB3" w14:textId="77777777" w:rsidTr="008F4351">
        <w:tc>
          <w:tcPr>
            <w:tcW w:w="9997" w:type="dxa"/>
          </w:tcPr>
          <w:p w14:paraId="6E4220CD" w14:textId="77777777" w:rsidR="008F4351" w:rsidRDefault="008F4351" w:rsidP="0052071B">
            <w:pPr>
              <w:rPr>
                <w:rFonts w:ascii="Verdana" w:hAnsi="Verdana"/>
              </w:rPr>
            </w:pPr>
          </w:p>
        </w:tc>
      </w:tr>
    </w:tbl>
    <w:p w14:paraId="33D82C53" w14:textId="77777777" w:rsidR="004C6498" w:rsidRDefault="004C6498" w:rsidP="004C6498">
      <w:pPr>
        <w:pStyle w:val="Question"/>
      </w:pPr>
    </w:p>
    <w:p w14:paraId="7DA698E9" w14:textId="755AD1A5" w:rsidR="004C6498" w:rsidRDefault="00314F18" w:rsidP="004C6498">
      <w:pPr>
        <w:pStyle w:val="Question"/>
      </w:pPr>
      <w:r>
        <w:t>Concise description</w:t>
      </w:r>
      <w:r w:rsidR="00704286">
        <w:t xml:space="preserve"> of </w:t>
      </w:r>
      <w:r w:rsidR="002966E0">
        <w:t xml:space="preserve">proposed </w:t>
      </w:r>
      <w:r w:rsidR="00704286">
        <w:t>research</w:t>
      </w:r>
      <w:r w:rsidR="004C6498">
        <w:t>:</w:t>
      </w:r>
    </w:p>
    <w:p w14:paraId="2D6C8624" w14:textId="4C5E709B" w:rsidR="004C6498" w:rsidRPr="004C6498" w:rsidRDefault="00F26AD5" w:rsidP="004C6498">
      <w:pPr>
        <w:pStyle w:val="Question"/>
        <w:rPr>
          <w:sz w:val="20"/>
          <w:szCs w:val="20"/>
        </w:rPr>
      </w:pPr>
      <w:r>
        <w:rPr>
          <w:sz w:val="20"/>
          <w:szCs w:val="20"/>
        </w:rPr>
        <w:t>1</w:t>
      </w:r>
      <w:r w:rsidR="004C6498" w:rsidRPr="004C6498">
        <w:rPr>
          <w:sz w:val="20"/>
          <w:szCs w:val="20"/>
        </w:rPr>
        <w:t>00 words maximum</w:t>
      </w:r>
    </w:p>
    <w:tbl>
      <w:tblPr>
        <w:tblStyle w:val="TableGrid"/>
        <w:tblW w:w="0" w:type="auto"/>
        <w:tblCellMar>
          <w:top w:w="108" w:type="dxa"/>
          <w:bottom w:w="108" w:type="dxa"/>
        </w:tblCellMar>
        <w:tblLook w:val="04A0" w:firstRow="1" w:lastRow="0" w:firstColumn="1" w:lastColumn="0" w:noHBand="0" w:noVBand="1"/>
      </w:tblPr>
      <w:tblGrid>
        <w:gridCol w:w="9771"/>
      </w:tblGrid>
      <w:tr w:rsidR="004C6498" w14:paraId="68C049B2" w14:textId="77777777" w:rsidTr="00247DA8">
        <w:tc>
          <w:tcPr>
            <w:tcW w:w="9997" w:type="dxa"/>
          </w:tcPr>
          <w:p w14:paraId="3762EA38" w14:textId="20534A15" w:rsidR="004C6498" w:rsidRDefault="004C6498" w:rsidP="00247DA8">
            <w:pPr>
              <w:rPr>
                <w:rFonts w:ascii="Verdana" w:hAnsi="Verdana"/>
              </w:rPr>
            </w:pPr>
          </w:p>
        </w:tc>
      </w:tr>
    </w:tbl>
    <w:p w14:paraId="1C69AD8F" w14:textId="77777777" w:rsidR="00DE652B" w:rsidRPr="008F4351" w:rsidRDefault="00DE652B" w:rsidP="00DE652B">
      <w:pPr>
        <w:rPr>
          <w:rFonts w:ascii="Verdana" w:hAnsi="Verdana"/>
        </w:rPr>
      </w:pPr>
    </w:p>
    <w:p w14:paraId="387CA154" w14:textId="77777777" w:rsidR="00376FCA" w:rsidRDefault="00376FCA">
      <w:pPr>
        <w:rPr>
          <w:rFonts w:ascii="Verdana" w:hAnsi="Verdana"/>
          <w:b/>
        </w:rPr>
      </w:pPr>
      <w:r>
        <w:rPr>
          <w:rFonts w:ascii="Verdana" w:hAnsi="Verdana"/>
          <w:b/>
        </w:rPr>
        <w:br w:type="page"/>
      </w:r>
    </w:p>
    <w:p w14:paraId="4E95BEB0" w14:textId="77777777" w:rsidR="008B2D9E" w:rsidRPr="008F4351" w:rsidRDefault="008B2D9E" w:rsidP="008B2D9E">
      <w:pPr>
        <w:rPr>
          <w:rFonts w:ascii="Verdana" w:hAnsi="Verdana"/>
          <w:b/>
        </w:rPr>
        <w:sectPr w:rsidR="008B2D9E" w:rsidRPr="008F4351" w:rsidSect="00810654">
          <w:pgSz w:w="11900" w:h="16840"/>
          <w:pgMar w:top="851" w:right="985" w:bottom="1440" w:left="1134" w:header="708" w:footer="708" w:gutter="0"/>
          <w:cols w:space="708"/>
          <w:docGrid w:linePitch="360"/>
        </w:sectPr>
      </w:pPr>
    </w:p>
    <w:p w14:paraId="035A66F7" w14:textId="6B6F3BC5" w:rsidR="002E6E93" w:rsidRPr="008F4351" w:rsidRDefault="00AE00D3" w:rsidP="002E6E93">
      <w:pPr>
        <w:rPr>
          <w:rFonts w:ascii="Verdana" w:hAnsi="Verdana"/>
          <w:b/>
        </w:rPr>
      </w:pPr>
      <w:r>
        <w:rPr>
          <w:rFonts w:ascii="Verdana" w:hAnsi="Verdana"/>
          <w:b/>
        </w:rPr>
        <w:lastRenderedPageBreak/>
        <w:t>2</w:t>
      </w:r>
      <w:r w:rsidR="002E6E93">
        <w:rPr>
          <w:rFonts w:ascii="Verdana" w:hAnsi="Verdana"/>
          <w:b/>
        </w:rPr>
        <w:t xml:space="preserve"> | Details of Project</w:t>
      </w:r>
    </w:p>
    <w:p w14:paraId="3E2CB938" w14:textId="77777777" w:rsidR="002E6E93" w:rsidRPr="008F4351" w:rsidRDefault="002E6E93" w:rsidP="002E6E93">
      <w:pPr>
        <w:rPr>
          <w:rFonts w:ascii="Verdana" w:hAnsi="Verdana"/>
        </w:rPr>
      </w:pPr>
    </w:p>
    <w:p w14:paraId="7E7B97E4" w14:textId="54E7CEF1" w:rsidR="002E6E93" w:rsidRPr="008F4351" w:rsidRDefault="00AE00D3" w:rsidP="002E6E93">
      <w:pPr>
        <w:pStyle w:val="Question"/>
      </w:pPr>
      <w:r>
        <w:t>In no more than 1500 words, p</w:t>
      </w:r>
      <w:r w:rsidR="002E6E93" w:rsidRPr="008F4351">
        <w:t>lease provide a descr</w:t>
      </w:r>
      <w:r w:rsidR="002E6E93">
        <w:t>iption of the project,</w:t>
      </w:r>
      <w:r w:rsidR="002E6E93" w:rsidRPr="008F4351">
        <w:t xml:space="preserve"> giving a succinct outline of the proposed wo</w:t>
      </w:r>
      <w:r w:rsidR="002E6E93">
        <w:t>rk, but with sufficient detail</w:t>
      </w:r>
      <w:r w:rsidR="002E6E93" w:rsidRPr="008F4351">
        <w:t xml:space="preserve"> to assess the nature and quality of the application. </w:t>
      </w:r>
    </w:p>
    <w:p w14:paraId="667F0641" w14:textId="77777777" w:rsidR="002E6E93" w:rsidRPr="008F4351" w:rsidRDefault="002E6E93" w:rsidP="002E6E93">
      <w:pPr>
        <w:pStyle w:val="Question"/>
      </w:pPr>
      <w:r w:rsidRPr="008F4351">
        <w:t xml:space="preserve">In your description, please consider the following </w:t>
      </w:r>
      <w:r>
        <w:t>a</w:t>
      </w:r>
      <w:r w:rsidRPr="008F4351">
        <w:t xml:space="preserve">reas. </w:t>
      </w:r>
    </w:p>
    <w:p w14:paraId="321FD257" w14:textId="77777777" w:rsidR="002E6E93" w:rsidRPr="00376FCA" w:rsidRDefault="002E6E93" w:rsidP="002E6E93">
      <w:pPr>
        <w:pStyle w:val="ListParagraph"/>
        <w:numPr>
          <w:ilvl w:val="0"/>
          <w:numId w:val="2"/>
        </w:numPr>
        <w:rPr>
          <w:rFonts w:ascii="Verdana" w:hAnsi="Verdana"/>
        </w:rPr>
      </w:pPr>
      <w:r w:rsidRPr="00376FCA">
        <w:rPr>
          <w:rFonts w:ascii="Verdana" w:hAnsi="Verdana"/>
        </w:rPr>
        <w:t>Aims, objectives and rationale for the project</w:t>
      </w:r>
    </w:p>
    <w:p w14:paraId="08F099BF" w14:textId="77777777" w:rsidR="002E6E93" w:rsidRPr="00376FCA" w:rsidRDefault="002E6E93" w:rsidP="002E6E93">
      <w:pPr>
        <w:pStyle w:val="ListParagraph"/>
        <w:numPr>
          <w:ilvl w:val="0"/>
          <w:numId w:val="2"/>
        </w:numPr>
        <w:rPr>
          <w:rFonts w:ascii="Verdana" w:hAnsi="Verdana"/>
        </w:rPr>
      </w:pPr>
      <w:r w:rsidRPr="00376FCA">
        <w:rPr>
          <w:rFonts w:ascii="Verdana" w:hAnsi="Verdana"/>
        </w:rPr>
        <w:t>Why this work will be unique, or unique in its context</w:t>
      </w:r>
    </w:p>
    <w:p w14:paraId="1146E1DF" w14:textId="206D5777" w:rsidR="002E6E93" w:rsidRPr="00110309" w:rsidRDefault="002E6E93" w:rsidP="002E6E93">
      <w:pPr>
        <w:pStyle w:val="ListParagraph"/>
        <w:numPr>
          <w:ilvl w:val="0"/>
          <w:numId w:val="2"/>
        </w:numPr>
        <w:rPr>
          <w:rFonts w:ascii="Verdana" w:hAnsi="Verdana"/>
          <w:color w:val="000000" w:themeColor="text1"/>
        </w:rPr>
      </w:pPr>
      <w:r>
        <w:rPr>
          <w:rFonts w:ascii="Verdana" w:hAnsi="Verdana"/>
        </w:rPr>
        <w:t xml:space="preserve">Which </w:t>
      </w:r>
      <w:r w:rsidRPr="00110309">
        <w:rPr>
          <w:rFonts w:ascii="Verdana" w:hAnsi="Verdana"/>
          <w:color w:val="000000" w:themeColor="text1"/>
        </w:rPr>
        <w:t>of the four themes of the work of the SWF the proposed work links to and how it will further the work of the Foundation in that area</w:t>
      </w:r>
      <w:r w:rsidR="002966E0">
        <w:rPr>
          <w:rFonts w:ascii="Verdana" w:hAnsi="Verdana"/>
          <w:color w:val="000000" w:themeColor="text1"/>
        </w:rPr>
        <w:t xml:space="preserve"> (</w:t>
      </w:r>
      <w:r w:rsidR="002966E0" w:rsidRPr="002D4FBF">
        <w:rPr>
          <w:rFonts w:ascii="Verdana" w:hAnsi="Verdana" w:cs="Consolas"/>
        </w:rPr>
        <w:t xml:space="preserve">the strands as listed </w:t>
      </w:r>
      <w:r w:rsidR="002966E0">
        <w:rPr>
          <w:rFonts w:ascii="Verdana" w:hAnsi="Verdana" w:cs="Consolas"/>
        </w:rPr>
        <w:t>on the first page of this document and on the website</w:t>
      </w:r>
      <w:proofErr w:type="gramStart"/>
      <w:r w:rsidR="002966E0">
        <w:rPr>
          <w:rFonts w:ascii="Verdana" w:hAnsi="Verdana" w:cs="Consolas"/>
        </w:rPr>
        <w:t>)</w:t>
      </w:r>
      <w:proofErr w:type="gramEnd"/>
    </w:p>
    <w:p w14:paraId="6753E54D" w14:textId="77777777" w:rsidR="002E6E93" w:rsidRPr="00110309" w:rsidRDefault="002E6E93" w:rsidP="002E6E93">
      <w:pPr>
        <w:pStyle w:val="ListParagraph"/>
        <w:numPr>
          <w:ilvl w:val="0"/>
          <w:numId w:val="2"/>
        </w:numPr>
        <w:rPr>
          <w:rFonts w:ascii="Verdana" w:hAnsi="Verdana"/>
          <w:color w:val="000000" w:themeColor="text1"/>
        </w:rPr>
      </w:pPr>
      <w:r w:rsidRPr="00110309">
        <w:rPr>
          <w:rFonts w:ascii="Verdana" w:hAnsi="Verdana"/>
          <w:color w:val="000000" w:themeColor="text1"/>
        </w:rPr>
        <w:t>How this project will support the broader working aims of the SWF</w:t>
      </w:r>
    </w:p>
    <w:p w14:paraId="1890AB25" w14:textId="77777777" w:rsidR="002E6E93" w:rsidRPr="00110309" w:rsidRDefault="002E6E93" w:rsidP="002E6E93">
      <w:pPr>
        <w:pStyle w:val="ListParagraph"/>
        <w:numPr>
          <w:ilvl w:val="0"/>
          <w:numId w:val="2"/>
        </w:numPr>
        <w:rPr>
          <w:rFonts w:ascii="Verdana" w:hAnsi="Verdana"/>
          <w:color w:val="000000" w:themeColor="text1"/>
        </w:rPr>
      </w:pPr>
      <w:r w:rsidRPr="00110309">
        <w:rPr>
          <w:rFonts w:ascii="Verdana" w:hAnsi="Verdana"/>
          <w:color w:val="000000" w:themeColor="text1"/>
        </w:rPr>
        <w:t>How the project might support the aims and purposes of the Methodist Church in Britain</w:t>
      </w:r>
    </w:p>
    <w:p w14:paraId="01025AB3" w14:textId="2485C453" w:rsidR="002E6E93" w:rsidRDefault="002E6E93" w:rsidP="002E6E93">
      <w:pPr>
        <w:pStyle w:val="ListParagraph"/>
        <w:numPr>
          <w:ilvl w:val="0"/>
          <w:numId w:val="2"/>
        </w:numPr>
        <w:spacing w:after="120"/>
        <w:ind w:left="714" w:hanging="357"/>
        <w:rPr>
          <w:rFonts w:ascii="Verdana" w:hAnsi="Verdana"/>
        </w:rPr>
      </w:pPr>
      <w:r w:rsidRPr="00110309">
        <w:rPr>
          <w:rFonts w:ascii="Verdana" w:hAnsi="Verdana"/>
          <w:color w:val="000000" w:themeColor="text1"/>
        </w:rPr>
        <w:t xml:space="preserve">Work </w:t>
      </w:r>
      <w:r w:rsidR="00704286">
        <w:rPr>
          <w:rFonts w:ascii="Verdana" w:hAnsi="Verdana"/>
          <w:color w:val="000000" w:themeColor="text1"/>
        </w:rPr>
        <w:t xml:space="preserve">(if any) </w:t>
      </w:r>
      <w:r w:rsidRPr="00110309">
        <w:rPr>
          <w:rFonts w:ascii="Verdana" w:hAnsi="Verdana"/>
          <w:color w:val="000000" w:themeColor="text1"/>
        </w:rPr>
        <w:t xml:space="preserve">that has been done </w:t>
      </w:r>
      <w:r w:rsidRPr="00376FCA">
        <w:rPr>
          <w:rFonts w:ascii="Verdana" w:hAnsi="Verdana"/>
        </w:rPr>
        <w:t>to ensure that the work will be linked as best it can to the learning communities of</w:t>
      </w:r>
      <w:r>
        <w:rPr>
          <w:rFonts w:ascii="Verdana" w:hAnsi="Verdana"/>
        </w:rPr>
        <w:t xml:space="preserve"> the Methodist Church and</w:t>
      </w:r>
      <w:r w:rsidRPr="00376FCA">
        <w:rPr>
          <w:rFonts w:ascii="Verdana" w:hAnsi="Verdana"/>
        </w:rPr>
        <w:t xml:space="preserve"> </w:t>
      </w:r>
      <w:r>
        <w:rPr>
          <w:rFonts w:ascii="Verdana" w:hAnsi="Verdana"/>
        </w:rPr>
        <w:t>the University of Roehampton</w:t>
      </w:r>
      <w:r w:rsidRPr="00376FCA">
        <w:rPr>
          <w:rFonts w:ascii="Verdana" w:hAnsi="Verdana"/>
        </w:rPr>
        <w:t xml:space="preserve"> </w:t>
      </w:r>
    </w:p>
    <w:p w14:paraId="2126BE2D" w14:textId="77777777" w:rsidR="002966E0" w:rsidRDefault="002966E0" w:rsidP="002966E0">
      <w:pPr>
        <w:pStyle w:val="ListParagraph"/>
        <w:widowControl w:val="0"/>
        <w:numPr>
          <w:ilvl w:val="0"/>
          <w:numId w:val="2"/>
        </w:numPr>
        <w:autoSpaceDE w:val="0"/>
        <w:autoSpaceDN w:val="0"/>
        <w:adjustRightInd w:val="0"/>
        <w:rPr>
          <w:rFonts w:ascii="Verdana" w:hAnsi="Verdana" w:cs="Consolas"/>
        </w:rPr>
      </w:pPr>
      <w:r w:rsidRPr="002D4FBF">
        <w:rPr>
          <w:rFonts w:ascii="Verdana" w:hAnsi="Verdana" w:cs="Consolas"/>
        </w:rPr>
        <w:t xml:space="preserve">Information about your hopes for its impact, both in academic circles (where relevant) and to the life of </w:t>
      </w:r>
      <w:r>
        <w:rPr>
          <w:rFonts w:ascii="Verdana" w:hAnsi="Verdana" w:cs="Consolas"/>
        </w:rPr>
        <w:t>faith communities</w:t>
      </w:r>
      <w:r w:rsidRPr="002D4FBF">
        <w:rPr>
          <w:rFonts w:ascii="Verdana" w:hAnsi="Verdana" w:cs="Consolas"/>
        </w:rPr>
        <w:t xml:space="preserve"> (that could be locally, regionally, nationally, globally – or all of these)</w:t>
      </w:r>
    </w:p>
    <w:p w14:paraId="6CBC95E0" w14:textId="77777777" w:rsidR="002966E0" w:rsidRDefault="002966E0" w:rsidP="002966E0">
      <w:pPr>
        <w:pStyle w:val="ListParagraph"/>
        <w:widowControl w:val="0"/>
        <w:numPr>
          <w:ilvl w:val="0"/>
          <w:numId w:val="2"/>
        </w:numPr>
        <w:autoSpaceDE w:val="0"/>
        <w:autoSpaceDN w:val="0"/>
        <w:adjustRightInd w:val="0"/>
        <w:rPr>
          <w:rFonts w:ascii="Verdana" w:hAnsi="Verdana" w:cs="Consolas"/>
        </w:rPr>
      </w:pPr>
      <w:r>
        <w:rPr>
          <w:rFonts w:ascii="Verdana" w:hAnsi="Verdana" w:cs="Consolas"/>
        </w:rPr>
        <w:t>An answer to the key question, “H</w:t>
      </w:r>
      <w:r w:rsidRPr="002D4FBF">
        <w:rPr>
          <w:rFonts w:ascii="Verdana" w:hAnsi="Verdana" w:cs="Consolas"/>
        </w:rPr>
        <w:t xml:space="preserve">ow will this make a difference to </w:t>
      </w:r>
      <w:r>
        <w:rPr>
          <w:rFonts w:ascii="Verdana" w:hAnsi="Verdana" w:cs="Consolas"/>
        </w:rPr>
        <w:t>an individual in a specific, local faith community context</w:t>
      </w:r>
      <w:r w:rsidRPr="002D4FBF">
        <w:rPr>
          <w:rFonts w:ascii="Verdana" w:hAnsi="Verdana" w:cs="Consolas"/>
        </w:rPr>
        <w:t>?”</w:t>
      </w:r>
    </w:p>
    <w:p w14:paraId="54CA689E" w14:textId="23539CC4" w:rsidR="002E6E93" w:rsidRPr="00B86E35" w:rsidRDefault="002E6E93" w:rsidP="002E6E93">
      <w:pPr>
        <w:pStyle w:val="Question"/>
        <w:spacing w:after="240"/>
        <w:rPr>
          <w:color w:val="3366FF"/>
        </w:rPr>
      </w:pPr>
    </w:p>
    <w:tbl>
      <w:tblPr>
        <w:tblStyle w:val="TableGrid"/>
        <w:tblW w:w="0" w:type="auto"/>
        <w:tblCellMar>
          <w:top w:w="108" w:type="dxa"/>
          <w:bottom w:w="108" w:type="dxa"/>
        </w:tblCellMar>
        <w:tblLook w:val="04A0" w:firstRow="1" w:lastRow="0" w:firstColumn="1" w:lastColumn="0" w:noHBand="0" w:noVBand="1"/>
      </w:tblPr>
      <w:tblGrid>
        <w:gridCol w:w="9771"/>
      </w:tblGrid>
      <w:tr w:rsidR="002E6E93" w14:paraId="7E1B5D30" w14:textId="77777777" w:rsidTr="00926B56">
        <w:tc>
          <w:tcPr>
            <w:tcW w:w="9997" w:type="dxa"/>
          </w:tcPr>
          <w:p w14:paraId="741C55FA" w14:textId="77777777" w:rsidR="002E6E93" w:rsidRDefault="002E6E93" w:rsidP="00926B56">
            <w:pPr>
              <w:rPr>
                <w:rFonts w:ascii="Verdana" w:hAnsi="Verdana"/>
              </w:rPr>
            </w:pPr>
          </w:p>
        </w:tc>
      </w:tr>
    </w:tbl>
    <w:p w14:paraId="7AD306ED" w14:textId="77777777" w:rsidR="002E6E93" w:rsidRPr="008F4351" w:rsidRDefault="002E6E93" w:rsidP="002E6E93">
      <w:pPr>
        <w:rPr>
          <w:rFonts w:ascii="Verdana" w:hAnsi="Verdana"/>
          <w:b/>
        </w:rPr>
      </w:pPr>
    </w:p>
    <w:p w14:paraId="0CBDA21E" w14:textId="77777777" w:rsidR="002E6E93" w:rsidRDefault="002E6E93" w:rsidP="002E6E93">
      <w:pPr>
        <w:rPr>
          <w:rFonts w:ascii="Verdana" w:hAnsi="Verdana"/>
          <w:b/>
        </w:rPr>
      </w:pPr>
      <w:r>
        <w:rPr>
          <w:rFonts w:ascii="Verdana" w:hAnsi="Verdana"/>
          <w:b/>
        </w:rPr>
        <w:br w:type="page"/>
      </w:r>
    </w:p>
    <w:p w14:paraId="1AB44F7C" w14:textId="1F9D171C" w:rsidR="002966E0" w:rsidRDefault="002966E0" w:rsidP="008F4351">
      <w:pPr>
        <w:rPr>
          <w:rFonts w:ascii="Verdana" w:hAnsi="Verdana"/>
          <w:b/>
        </w:rPr>
        <w:sectPr w:rsidR="002966E0" w:rsidSect="00943211">
          <w:pgSz w:w="11900" w:h="16840"/>
          <w:pgMar w:top="851" w:right="985" w:bottom="1440" w:left="1134" w:header="708" w:footer="708" w:gutter="0"/>
          <w:cols w:space="708"/>
          <w:docGrid w:linePitch="360"/>
        </w:sectPr>
      </w:pPr>
    </w:p>
    <w:p w14:paraId="61C148B1" w14:textId="4270B2AA" w:rsidR="008B2D9E" w:rsidRPr="008F4351" w:rsidRDefault="00AE00D3" w:rsidP="008F4351">
      <w:pPr>
        <w:rPr>
          <w:rFonts w:ascii="Verdana" w:hAnsi="Verdana"/>
          <w:b/>
        </w:rPr>
      </w:pPr>
      <w:r>
        <w:rPr>
          <w:rFonts w:ascii="Verdana" w:hAnsi="Verdana"/>
          <w:b/>
        </w:rPr>
        <w:lastRenderedPageBreak/>
        <w:t>3</w:t>
      </w:r>
      <w:r w:rsidR="00376FCA">
        <w:rPr>
          <w:rFonts w:ascii="Verdana" w:hAnsi="Verdana"/>
          <w:b/>
        </w:rPr>
        <w:t xml:space="preserve"> | </w:t>
      </w:r>
      <w:r w:rsidR="00704286">
        <w:rPr>
          <w:rFonts w:ascii="Verdana" w:hAnsi="Verdana"/>
          <w:b/>
        </w:rPr>
        <w:t>Background and Experience</w:t>
      </w:r>
    </w:p>
    <w:p w14:paraId="4F0E9793" w14:textId="77777777" w:rsidR="008B2D9E" w:rsidRPr="008F4351" w:rsidRDefault="008B2D9E" w:rsidP="008B2D9E">
      <w:pPr>
        <w:rPr>
          <w:rFonts w:ascii="Verdana" w:hAnsi="Verdana"/>
        </w:rPr>
      </w:pPr>
    </w:p>
    <w:p w14:paraId="7DD9C41B" w14:textId="389CFD9E" w:rsidR="008B2D9E" w:rsidRPr="00B86E35" w:rsidRDefault="002E6E93" w:rsidP="00376FCA">
      <w:pPr>
        <w:pStyle w:val="Question"/>
        <w:spacing w:after="240"/>
        <w:rPr>
          <w:color w:val="3366FF"/>
        </w:rPr>
      </w:pPr>
      <w:r>
        <w:t>Please set out in no more than 5</w:t>
      </w:r>
      <w:r w:rsidR="008B2D9E" w:rsidRPr="00376FCA">
        <w:t xml:space="preserve">00 words </w:t>
      </w:r>
      <w:r w:rsidR="00704286">
        <w:t>your</w:t>
      </w:r>
      <w:r w:rsidR="008B2D9E" w:rsidRPr="00376FCA">
        <w:t xml:space="preserve"> background expertise and experience</w:t>
      </w:r>
      <w:r w:rsidR="00606FDF">
        <w:t xml:space="preserve">, demonstrating </w:t>
      </w:r>
      <w:r w:rsidR="00704286">
        <w:t>your</w:t>
      </w:r>
      <w:r w:rsidR="00110309">
        <w:t xml:space="preserve"> </w:t>
      </w:r>
      <w:r w:rsidR="00110309" w:rsidRPr="00110309">
        <w:rPr>
          <w:color w:val="000000" w:themeColor="text1"/>
        </w:rPr>
        <w:t>suitability</w:t>
      </w:r>
      <w:r w:rsidR="00704286">
        <w:rPr>
          <w:color w:val="000000" w:themeColor="text1"/>
        </w:rPr>
        <w:t xml:space="preserve"> to undertake the research</w:t>
      </w:r>
    </w:p>
    <w:tbl>
      <w:tblPr>
        <w:tblStyle w:val="TableGrid"/>
        <w:tblW w:w="0" w:type="auto"/>
        <w:tblCellMar>
          <w:top w:w="108" w:type="dxa"/>
          <w:bottom w:w="108" w:type="dxa"/>
        </w:tblCellMar>
        <w:tblLook w:val="04A0" w:firstRow="1" w:lastRow="0" w:firstColumn="1" w:lastColumn="0" w:noHBand="0" w:noVBand="1"/>
      </w:tblPr>
      <w:tblGrid>
        <w:gridCol w:w="9771"/>
      </w:tblGrid>
      <w:tr w:rsidR="00376FCA" w14:paraId="48E68E26" w14:textId="77777777" w:rsidTr="004C4A18">
        <w:tc>
          <w:tcPr>
            <w:tcW w:w="9997" w:type="dxa"/>
          </w:tcPr>
          <w:p w14:paraId="26453A9E" w14:textId="77777777" w:rsidR="00376FCA" w:rsidRDefault="00376FCA" w:rsidP="004C4A18">
            <w:pPr>
              <w:rPr>
                <w:rFonts w:ascii="Verdana" w:hAnsi="Verdana"/>
              </w:rPr>
            </w:pPr>
          </w:p>
        </w:tc>
      </w:tr>
    </w:tbl>
    <w:p w14:paraId="4FE81DF9" w14:textId="77777777" w:rsidR="008B2D9E" w:rsidRPr="008F4351" w:rsidRDefault="008B2D9E" w:rsidP="008B2D9E">
      <w:pPr>
        <w:rPr>
          <w:rFonts w:ascii="Verdana" w:hAnsi="Verdana"/>
          <w:b/>
        </w:rPr>
      </w:pPr>
    </w:p>
    <w:p w14:paraId="16D2AEF4" w14:textId="77777777" w:rsidR="00376FCA" w:rsidRDefault="00376FCA">
      <w:pPr>
        <w:rPr>
          <w:rFonts w:ascii="Verdana" w:hAnsi="Verdana"/>
          <w:b/>
        </w:rPr>
      </w:pPr>
      <w:r>
        <w:rPr>
          <w:rFonts w:ascii="Verdana" w:hAnsi="Verdana"/>
          <w:b/>
        </w:rPr>
        <w:br w:type="page"/>
      </w:r>
    </w:p>
    <w:p w14:paraId="6D906486" w14:textId="34973197" w:rsidR="008B2D9E" w:rsidRPr="008F4351" w:rsidRDefault="00AE00D3" w:rsidP="00376FCA">
      <w:pPr>
        <w:rPr>
          <w:rFonts w:ascii="Verdana" w:hAnsi="Verdana"/>
          <w:b/>
        </w:rPr>
      </w:pPr>
      <w:r>
        <w:rPr>
          <w:rFonts w:ascii="Verdana" w:hAnsi="Verdana"/>
          <w:b/>
        </w:rPr>
        <w:lastRenderedPageBreak/>
        <w:t>4</w:t>
      </w:r>
      <w:r w:rsidR="002E6E93">
        <w:rPr>
          <w:rFonts w:ascii="Verdana" w:hAnsi="Verdana"/>
          <w:b/>
        </w:rPr>
        <w:t xml:space="preserve"> | </w:t>
      </w:r>
      <w:r w:rsidR="008B2D9E" w:rsidRPr="008F4351">
        <w:rPr>
          <w:rFonts w:ascii="Verdana" w:hAnsi="Verdana"/>
          <w:b/>
        </w:rPr>
        <w:t xml:space="preserve">Dissemination of </w:t>
      </w:r>
      <w:r>
        <w:rPr>
          <w:rFonts w:ascii="Verdana" w:hAnsi="Verdana"/>
          <w:b/>
        </w:rPr>
        <w:t>Research</w:t>
      </w:r>
    </w:p>
    <w:p w14:paraId="576D5B52" w14:textId="77777777" w:rsidR="00E860F8" w:rsidRPr="008F4351" w:rsidRDefault="00E860F8" w:rsidP="008B2D9E">
      <w:pPr>
        <w:rPr>
          <w:rFonts w:ascii="Verdana" w:hAnsi="Verdana"/>
        </w:rPr>
      </w:pPr>
    </w:p>
    <w:p w14:paraId="19552F55" w14:textId="13BF4919" w:rsidR="008B2D9E" w:rsidRPr="008F4351" w:rsidRDefault="002E6E93" w:rsidP="00376FCA">
      <w:pPr>
        <w:pStyle w:val="Question"/>
      </w:pPr>
      <w:r>
        <w:t>Please describe</w:t>
      </w:r>
      <w:r w:rsidR="008B2D9E" w:rsidRPr="008F4351">
        <w:t xml:space="preserve"> how you intend to disseminate the findings, learning and/or products of this work.</w:t>
      </w:r>
      <w:r w:rsidR="00E860F8" w:rsidRPr="008F4351">
        <w:t xml:space="preserve"> This should, where possible, include consideration of routes </w:t>
      </w:r>
      <w:r w:rsidR="004C4A18" w:rsidRPr="008F4351">
        <w:t>within</w:t>
      </w:r>
      <w:r w:rsidR="00E860F8" w:rsidRPr="008F4351">
        <w:t xml:space="preserve"> the Methodist Church </w:t>
      </w:r>
      <w:r>
        <w:t xml:space="preserve">(and its ecumenical partners) </w:t>
      </w:r>
      <w:r w:rsidR="00E860F8" w:rsidRPr="008F4351">
        <w:t>and the University of Roehampton</w:t>
      </w:r>
      <w:r w:rsidR="004C4A18">
        <w:t>/Southlands College</w:t>
      </w:r>
      <w:r w:rsidR="00E860F8" w:rsidRPr="008F4351">
        <w:t xml:space="preserve">, as well as standard academic publication. </w:t>
      </w:r>
    </w:p>
    <w:p w14:paraId="7405A1D9" w14:textId="74A66BE6" w:rsidR="008B2D9E" w:rsidRDefault="008B2D9E" w:rsidP="00376FCA">
      <w:pPr>
        <w:pStyle w:val="Question"/>
        <w:spacing w:after="240"/>
      </w:pPr>
      <w:r w:rsidRPr="008F4351">
        <w:t xml:space="preserve">Preference will be given to applications which look to effect practical change, as well as those which have considered </w:t>
      </w:r>
      <w:r w:rsidR="00E860F8" w:rsidRPr="008F4351">
        <w:t xml:space="preserve">in detail </w:t>
      </w:r>
      <w:r w:rsidRPr="008F4351">
        <w:t xml:space="preserve">both academic and Church-based routes of dissemination. </w:t>
      </w:r>
      <w:r w:rsidR="002E6E93">
        <w:t xml:space="preserve">Therefore, please indicate how you intend to provide from your work learning or training resources for local faith communities. This could involve a range of media, including training activities or events. </w:t>
      </w:r>
    </w:p>
    <w:p w14:paraId="2F864081" w14:textId="77777777" w:rsidR="002966E0" w:rsidRPr="008F4351" w:rsidRDefault="002966E0" w:rsidP="00376FCA">
      <w:pPr>
        <w:pStyle w:val="Question"/>
        <w:spacing w:after="240"/>
      </w:pPr>
    </w:p>
    <w:tbl>
      <w:tblPr>
        <w:tblStyle w:val="TableGrid"/>
        <w:tblW w:w="0" w:type="auto"/>
        <w:tblCellMar>
          <w:top w:w="108" w:type="dxa"/>
          <w:bottom w:w="108" w:type="dxa"/>
        </w:tblCellMar>
        <w:tblLook w:val="04A0" w:firstRow="1" w:lastRow="0" w:firstColumn="1" w:lastColumn="0" w:noHBand="0" w:noVBand="1"/>
      </w:tblPr>
      <w:tblGrid>
        <w:gridCol w:w="9771"/>
      </w:tblGrid>
      <w:tr w:rsidR="00376FCA" w14:paraId="19FA37E7" w14:textId="77777777" w:rsidTr="004C4A18">
        <w:tc>
          <w:tcPr>
            <w:tcW w:w="9997" w:type="dxa"/>
          </w:tcPr>
          <w:p w14:paraId="171EF719" w14:textId="77777777" w:rsidR="00376FCA" w:rsidRDefault="00376FCA" w:rsidP="004C4A18">
            <w:pPr>
              <w:rPr>
                <w:rFonts w:ascii="Verdana" w:hAnsi="Verdana"/>
              </w:rPr>
            </w:pPr>
          </w:p>
        </w:tc>
      </w:tr>
    </w:tbl>
    <w:p w14:paraId="07DD946F" w14:textId="59D3D5DE" w:rsidR="00044FCC" w:rsidRPr="00F930FB" w:rsidRDefault="00044FCC" w:rsidP="00F930FB">
      <w:pPr>
        <w:rPr>
          <w:rFonts w:ascii="Verdana" w:hAnsi="Verdana"/>
        </w:rPr>
      </w:pPr>
    </w:p>
    <w:sectPr w:rsidR="00044FCC" w:rsidRPr="00F930FB" w:rsidSect="00943211">
      <w:pgSz w:w="11900" w:h="16840"/>
      <w:pgMar w:top="851" w:right="985"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66498" w14:textId="77777777" w:rsidR="0075413D" w:rsidRDefault="0075413D" w:rsidP="00074A1B">
      <w:r>
        <w:separator/>
      </w:r>
    </w:p>
  </w:endnote>
  <w:endnote w:type="continuationSeparator" w:id="0">
    <w:p w14:paraId="77C640D8" w14:textId="77777777" w:rsidR="0075413D" w:rsidRDefault="0075413D" w:rsidP="00074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15097" w14:textId="77777777" w:rsidR="0075413D" w:rsidRDefault="0075413D" w:rsidP="00074A1B">
      <w:r>
        <w:separator/>
      </w:r>
    </w:p>
  </w:footnote>
  <w:footnote w:type="continuationSeparator" w:id="0">
    <w:p w14:paraId="534CC586" w14:textId="77777777" w:rsidR="0075413D" w:rsidRDefault="0075413D" w:rsidP="00074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D9E65AC"/>
    <w:multiLevelType w:val="hybridMultilevel"/>
    <w:tmpl w:val="12AC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D4AB3"/>
    <w:multiLevelType w:val="hybridMultilevel"/>
    <w:tmpl w:val="E2A0AF24"/>
    <w:lvl w:ilvl="0" w:tplc="8A1610E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D7861"/>
    <w:multiLevelType w:val="hybridMultilevel"/>
    <w:tmpl w:val="D8749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2473D7"/>
    <w:multiLevelType w:val="hybridMultilevel"/>
    <w:tmpl w:val="C56C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060FEC"/>
    <w:multiLevelType w:val="hybridMultilevel"/>
    <w:tmpl w:val="FBF6D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C230BD"/>
    <w:multiLevelType w:val="hybridMultilevel"/>
    <w:tmpl w:val="207E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1"/>
  </w:num>
  <w:num w:numId="5">
    <w:abstractNumId w:val="2"/>
  </w:num>
  <w:num w:numId="6">
    <w:abstractNumId w:val="3"/>
  </w:num>
  <w:num w:numId="7">
    <w:abstractNumId w:val="5"/>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71B"/>
    <w:rsid w:val="00044FCC"/>
    <w:rsid w:val="00074A1B"/>
    <w:rsid w:val="00110309"/>
    <w:rsid w:val="001219B8"/>
    <w:rsid w:val="00136C8A"/>
    <w:rsid w:val="001B0EDC"/>
    <w:rsid w:val="002966E0"/>
    <w:rsid w:val="002D4FBF"/>
    <w:rsid w:val="002E6E93"/>
    <w:rsid w:val="00313178"/>
    <w:rsid w:val="00314F18"/>
    <w:rsid w:val="00376FCA"/>
    <w:rsid w:val="00383724"/>
    <w:rsid w:val="003A3B9F"/>
    <w:rsid w:val="00454823"/>
    <w:rsid w:val="004C4A18"/>
    <w:rsid w:val="004C6498"/>
    <w:rsid w:val="004E1429"/>
    <w:rsid w:val="00505A15"/>
    <w:rsid w:val="0052071B"/>
    <w:rsid w:val="00587CE8"/>
    <w:rsid w:val="005D4B8A"/>
    <w:rsid w:val="00606FDF"/>
    <w:rsid w:val="00681040"/>
    <w:rsid w:val="006A0344"/>
    <w:rsid w:val="00704286"/>
    <w:rsid w:val="0075413D"/>
    <w:rsid w:val="007A6FBA"/>
    <w:rsid w:val="00810654"/>
    <w:rsid w:val="00873A69"/>
    <w:rsid w:val="008B2D9E"/>
    <w:rsid w:val="008D2E88"/>
    <w:rsid w:val="008F05DB"/>
    <w:rsid w:val="008F4351"/>
    <w:rsid w:val="00943211"/>
    <w:rsid w:val="00961123"/>
    <w:rsid w:val="009F47C0"/>
    <w:rsid w:val="00A464D1"/>
    <w:rsid w:val="00AE00D3"/>
    <w:rsid w:val="00B86E35"/>
    <w:rsid w:val="00B93CF3"/>
    <w:rsid w:val="00BB1EB9"/>
    <w:rsid w:val="00BB794F"/>
    <w:rsid w:val="00C60D7C"/>
    <w:rsid w:val="00CE77D2"/>
    <w:rsid w:val="00D43105"/>
    <w:rsid w:val="00D43BDA"/>
    <w:rsid w:val="00D676F1"/>
    <w:rsid w:val="00D741A9"/>
    <w:rsid w:val="00D9754C"/>
    <w:rsid w:val="00DC0F5F"/>
    <w:rsid w:val="00DE2391"/>
    <w:rsid w:val="00DE652B"/>
    <w:rsid w:val="00DE6D23"/>
    <w:rsid w:val="00E3326F"/>
    <w:rsid w:val="00E35259"/>
    <w:rsid w:val="00E671F3"/>
    <w:rsid w:val="00E83FFE"/>
    <w:rsid w:val="00E860F8"/>
    <w:rsid w:val="00EE3054"/>
    <w:rsid w:val="00EF31B9"/>
    <w:rsid w:val="00F20B5A"/>
    <w:rsid w:val="00F26AD5"/>
    <w:rsid w:val="00F756E8"/>
    <w:rsid w:val="00F914BC"/>
    <w:rsid w:val="00F930FB"/>
    <w:rsid w:val="00FC72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27B0BB"/>
  <w15:docId w15:val="{22F6CE24-8AB5-F448-ADA9-627C56A3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52B"/>
    <w:pPr>
      <w:ind w:left="720"/>
      <w:contextualSpacing/>
    </w:pPr>
  </w:style>
  <w:style w:type="character" w:styleId="Hyperlink">
    <w:name w:val="Hyperlink"/>
    <w:basedOn w:val="DefaultParagraphFont"/>
    <w:uiPriority w:val="99"/>
    <w:unhideWhenUsed/>
    <w:rsid w:val="00943211"/>
    <w:rPr>
      <w:color w:val="0000FF" w:themeColor="hyperlink"/>
      <w:u w:val="single"/>
    </w:rPr>
  </w:style>
  <w:style w:type="paragraph" w:styleId="BalloonText">
    <w:name w:val="Balloon Text"/>
    <w:basedOn w:val="Normal"/>
    <w:link w:val="BalloonTextChar"/>
    <w:uiPriority w:val="99"/>
    <w:semiHidden/>
    <w:unhideWhenUsed/>
    <w:rsid w:val="00044F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4FCC"/>
    <w:rPr>
      <w:rFonts w:ascii="Lucida Grande" w:hAnsi="Lucida Grande" w:cs="Lucida Grande"/>
      <w:sz w:val="18"/>
      <w:szCs w:val="18"/>
    </w:rPr>
  </w:style>
  <w:style w:type="table" w:styleId="TableGrid">
    <w:name w:val="Table Grid"/>
    <w:basedOn w:val="TableNormal"/>
    <w:uiPriority w:val="59"/>
    <w:rsid w:val="008F4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link w:val="QuestionChar"/>
    <w:qFormat/>
    <w:rsid w:val="008F4351"/>
    <w:pPr>
      <w:spacing w:after="120"/>
    </w:pPr>
    <w:rPr>
      <w:rFonts w:ascii="Verdana" w:hAnsi="Verdana"/>
    </w:rPr>
  </w:style>
  <w:style w:type="character" w:customStyle="1" w:styleId="QuestionChar">
    <w:name w:val="Question Char"/>
    <w:basedOn w:val="DefaultParagraphFont"/>
    <w:link w:val="Question"/>
    <w:rsid w:val="008F4351"/>
    <w:rPr>
      <w:rFonts w:ascii="Verdana" w:hAnsi="Verdana"/>
    </w:rPr>
  </w:style>
  <w:style w:type="paragraph" w:styleId="Header">
    <w:name w:val="header"/>
    <w:basedOn w:val="Normal"/>
    <w:link w:val="HeaderChar"/>
    <w:uiPriority w:val="99"/>
    <w:unhideWhenUsed/>
    <w:rsid w:val="00074A1B"/>
    <w:pPr>
      <w:tabs>
        <w:tab w:val="center" w:pos="4513"/>
        <w:tab w:val="right" w:pos="9026"/>
      </w:tabs>
    </w:pPr>
  </w:style>
  <w:style w:type="character" w:customStyle="1" w:styleId="HeaderChar">
    <w:name w:val="Header Char"/>
    <w:basedOn w:val="DefaultParagraphFont"/>
    <w:link w:val="Header"/>
    <w:uiPriority w:val="99"/>
    <w:rsid w:val="00074A1B"/>
  </w:style>
  <w:style w:type="paragraph" w:styleId="Footer">
    <w:name w:val="footer"/>
    <w:basedOn w:val="Normal"/>
    <w:link w:val="FooterChar"/>
    <w:uiPriority w:val="99"/>
    <w:unhideWhenUsed/>
    <w:rsid w:val="00074A1B"/>
    <w:pPr>
      <w:tabs>
        <w:tab w:val="center" w:pos="4513"/>
        <w:tab w:val="right" w:pos="9026"/>
      </w:tabs>
    </w:pPr>
  </w:style>
  <w:style w:type="character" w:customStyle="1" w:styleId="FooterChar">
    <w:name w:val="Footer Char"/>
    <w:basedOn w:val="DefaultParagraphFont"/>
    <w:link w:val="Footer"/>
    <w:uiPriority w:val="99"/>
    <w:rsid w:val="00074A1B"/>
  </w:style>
  <w:style w:type="character" w:styleId="UnresolvedMention">
    <w:name w:val="Unresolved Mention"/>
    <w:basedOn w:val="DefaultParagraphFont"/>
    <w:uiPriority w:val="99"/>
    <w:semiHidden/>
    <w:unhideWhenUsed/>
    <w:rsid w:val="00704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870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ehampton.ac.uk/postgraduate-courses/practical-theology-dth" TargetMode="External"/><Relationship Id="rId3" Type="http://schemas.openxmlformats.org/officeDocument/2006/relationships/settings" Target="settings.xml"/><Relationship Id="rId7" Type="http://schemas.openxmlformats.org/officeDocument/2006/relationships/hyperlink" Target="http://www.susannawesleyfoundation.org.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WF@roehamp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792</Words>
  <Characters>4068</Characters>
  <Application>Microsoft Office Word</Application>
  <DocSecurity>0</DocSecurity>
  <Lines>58</Lines>
  <Paragraphs>5</Paragraphs>
  <ScaleCrop>false</ScaleCrop>
  <HeadingPairs>
    <vt:vector size="2" baseType="variant">
      <vt:variant>
        <vt:lpstr>Title</vt:lpstr>
      </vt:variant>
      <vt:variant>
        <vt:i4>1</vt:i4>
      </vt:variant>
    </vt:vector>
  </HeadingPairs>
  <TitlesOfParts>
    <vt:vector size="1" baseType="lpstr">
      <vt:lpstr/>
    </vt:vector>
  </TitlesOfParts>
  <Company>Roehampton University</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Stephens</dc:creator>
  <cp:lastModifiedBy>Ashley Cocksworth</cp:lastModifiedBy>
  <cp:revision>6</cp:revision>
  <dcterms:created xsi:type="dcterms:W3CDTF">2022-03-28T16:37:00Z</dcterms:created>
  <dcterms:modified xsi:type="dcterms:W3CDTF">2022-03-29T11:06:00Z</dcterms:modified>
</cp:coreProperties>
</file>