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FF" w:rsidRPr="008E4414" w:rsidRDefault="002F73FF">
      <w:pPr>
        <w:rPr>
          <w:rFonts w:ascii="Arial" w:hAnsi="Arial" w:cs="Arial"/>
          <w:b/>
          <w:sz w:val="24"/>
        </w:rPr>
      </w:pPr>
      <w:bookmarkStart w:id="0" w:name="_GoBack"/>
      <w:bookmarkEnd w:id="0"/>
      <w:r w:rsidRPr="008E4414">
        <w:rPr>
          <w:rFonts w:ascii="Arial" w:hAnsi="Arial" w:cs="Arial"/>
          <w:b/>
          <w:sz w:val="24"/>
        </w:rPr>
        <w:t>University of Roehampton Careers Service</w:t>
      </w:r>
    </w:p>
    <w:p w:rsidR="00A85929" w:rsidRDefault="00A85929" w:rsidP="00A85929">
      <w:pPr>
        <w:rPr>
          <w:i/>
          <w:iCs/>
        </w:rPr>
      </w:pPr>
      <w:r>
        <w:rPr>
          <w:i/>
          <w:iCs/>
        </w:rPr>
        <w:t>Many thanks for contacting the University of Roehampton. We are delighted that you are interested in engaging with Roehampton students. This could be through offering a graduate role, work experience or internship, or as a mentor or participating in events. We would be very grateful if you could complete the brief form attached so that we can put you in touch with the right person or department.  </w:t>
      </w:r>
    </w:p>
    <w:tbl>
      <w:tblPr>
        <w:tblStyle w:val="TableGrid"/>
        <w:tblW w:w="9606" w:type="dxa"/>
        <w:tblInd w:w="108" w:type="dxa"/>
        <w:tblLook w:val="04A0" w:firstRow="1" w:lastRow="0" w:firstColumn="1" w:lastColumn="0" w:noHBand="0" w:noVBand="1"/>
      </w:tblPr>
      <w:tblGrid>
        <w:gridCol w:w="3652"/>
        <w:gridCol w:w="5954"/>
      </w:tblGrid>
      <w:tr w:rsidR="002F73FF" w:rsidRPr="008E4414" w:rsidTr="00B61CBC">
        <w:tc>
          <w:tcPr>
            <w:tcW w:w="3652" w:type="dxa"/>
          </w:tcPr>
          <w:p w:rsidR="002F73FF" w:rsidRPr="008E4414" w:rsidRDefault="002F73FF">
            <w:pPr>
              <w:rPr>
                <w:rFonts w:ascii="Arial" w:hAnsi="Arial" w:cs="Arial"/>
              </w:rPr>
            </w:pPr>
            <w:r w:rsidRPr="008E4414">
              <w:rPr>
                <w:rFonts w:ascii="Arial" w:hAnsi="Arial" w:cs="Arial"/>
              </w:rPr>
              <w:t xml:space="preserve">Name of </w:t>
            </w:r>
            <w:r w:rsidR="003A2D59">
              <w:rPr>
                <w:rFonts w:ascii="Arial" w:hAnsi="Arial" w:cs="Arial"/>
              </w:rPr>
              <w:t>o</w:t>
            </w:r>
            <w:r w:rsidRPr="008E4414">
              <w:rPr>
                <w:rFonts w:ascii="Arial" w:hAnsi="Arial" w:cs="Arial"/>
              </w:rPr>
              <w:t>rganisation</w:t>
            </w:r>
            <w:r w:rsidR="003A2D59">
              <w:rPr>
                <w:rFonts w:ascii="Arial" w:hAnsi="Arial" w:cs="Arial"/>
              </w:rPr>
              <w:t>/company</w:t>
            </w:r>
          </w:p>
          <w:p w:rsidR="002F73FF" w:rsidRPr="008E4414" w:rsidRDefault="002F73FF">
            <w:pPr>
              <w:rPr>
                <w:rFonts w:ascii="Arial" w:hAnsi="Arial" w:cs="Arial"/>
              </w:rPr>
            </w:pPr>
          </w:p>
        </w:tc>
        <w:tc>
          <w:tcPr>
            <w:tcW w:w="5954" w:type="dxa"/>
          </w:tcPr>
          <w:p w:rsidR="002F73FF" w:rsidRPr="008E4414" w:rsidRDefault="002F73FF">
            <w:pPr>
              <w:rPr>
                <w:rFonts w:ascii="Arial" w:hAnsi="Arial" w:cs="Arial"/>
              </w:rPr>
            </w:pPr>
          </w:p>
        </w:tc>
      </w:tr>
      <w:tr w:rsidR="002F73FF" w:rsidRPr="008E4414" w:rsidTr="00B61CBC">
        <w:tc>
          <w:tcPr>
            <w:tcW w:w="3652" w:type="dxa"/>
          </w:tcPr>
          <w:p w:rsidR="002F73FF" w:rsidRPr="008E4414" w:rsidRDefault="002F73FF">
            <w:pPr>
              <w:rPr>
                <w:rFonts w:ascii="Arial" w:hAnsi="Arial" w:cs="Arial"/>
              </w:rPr>
            </w:pPr>
            <w:r w:rsidRPr="008E4414">
              <w:rPr>
                <w:rFonts w:ascii="Arial" w:hAnsi="Arial" w:cs="Arial"/>
              </w:rPr>
              <w:t>Number of employees</w:t>
            </w:r>
          </w:p>
          <w:p w:rsidR="002F73FF" w:rsidRPr="008E4414" w:rsidRDefault="002F73FF">
            <w:pPr>
              <w:rPr>
                <w:rFonts w:ascii="Arial" w:hAnsi="Arial" w:cs="Arial"/>
              </w:rPr>
            </w:pPr>
          </w:p>
        </w:tc>
        <w:tc>
          <w:tcPr>
            <w:tcW w:w="5954" w:type="dxa"/>
          </w:tcPr>
          <w:p w:rsidR="002F73FF" w:rsidRPr="008E4414" w:rsidRDefault="002F73FF">
            <w:pPr>
              <w:rPr>
                <w:rFonts w:ascii="Arial" w:hAnsi="Arial" w:cs="Arial"/>
              </w:rPr>
            </w:pPr>
          </w:p>
        </w:tc>
      </w:tr>
      <w:tr w:rsidR="008E4414" w:rsidRPr="008E4414" w:rsidTr="00B61CBC">
        <w:tc>
          <w:tcPr>
            <w:tcW w:w="3652" w:type="dxa"/>
          </w:tcPr>
          <w:p w:rsidR="008E4414" w:rsidRPr="008E4414" w:rsidRDefault="008E4414">
            <w:pPr>
              <w:rPr>
                <w:rFonts w:ascii="Arial" w:hAnsi="Arial" w:cs="Arial"/>
              </w:rPr>
            </w:pPr>
            <w:r w:rsidRPr="008E4414">
              <w:rPr>
                <w:rFonts w:ascii="Arial" w:hAnsi="Arial" w:cs="Arial"/>
              </w:rPr>
              <w:t>Website address</w:t>
            </w:r>
          </w:p>
          <w:p w:rsidR="008E4414" w:rsidRPr="008E4414" w:rsidRDefault="008E4414">
            <w:pPr>
              <w:rPr>
                <w:rFonts w:ascii="Arial" w:hAnsi="Arial" w:cs="Arial"/>
              </w:rPr>
            </w:pPr>
          </w:p>
        </w:tc>
        <w:tc>
          <w:tcPr>
            <w:tcW w:w="5954" w:type="dxa"/>
          </w:tcPr>
          <w:p w:rsidR="008E4414" w:rsidRPr="008E4414" w:rsidRDefault="008E4414">
            <w:pPr>
              <w:rPr>
                <w:rFonts w:ascii="Arial" w:hAnsi="Arial" w:cs="Arial"/>
              </w:rPr>
            </w:pPr>
          </w:p>
        </w:tc>
      </w:tr>
      <w:tr w:rsidR="002F73FF" w:rsidRPr="008E4414" w:rsidTr="00B61CBC">
        <w:tc>
          <w:tcPr>
            <w:tcW w:w="3652" w:type="dxa"/>
          </w:tcPr>
          <w:p w:rsidR="002F73FF" w:rsidRPr="008E4414" w:rsidRDefault="002F73FF">
            <w:pPr>
              <w:rPr>
                <w:rFonts w:ascii="Arial" w:hAnsi="Arial" w:cs="Arial"/>
              </w:rPr>
            </w:pPr>
            <w:r w:rsidRPr="008E4414">
              <w:rPr>
                <w:rFonts w:ascii="Arial" w:hAnsi="Arial" w:cs="Arial"/>
              </w:rPr>
              <w:t>Address</w:t>
            </w:r>
          </w:p>
          <w:p w:rsidR="002F73FF" w:rsidRPr="008E4414" w:rsidRDefault="002F73FF">
            <w:pPr>
              <w:rPr>
                <w:rFonts w:ascii="Arial" w:hAnsi="Arial" w:cs="Arial"/>
              </w:rPr>
            </w:pPr>
          </w:p>
        </w:tc>
        <w:tc>
          <w:tcPr>
            <w:tcW w:w="5954" w:type="dxa"/>
          </w:tcPr>
          <w:p w:rsidR="002F73FF" w:rsidRPr="008E4414" w:rsidRDefault="002F73FF">
            <w:pPr>
              <w:rPr>
                <w:rFonts w:ascii="Arial" w:hAnsi="Arial" w:cs="Arial"/>
              </w:rPr>
            </w:pPr>
          </w:p>
        </w:tc>
      </w:tr>
      <w:tr w:rsidR="002F73FF" w:rsidRPr="008E4414" w:rsidTr="00B61CBC">
        <w:tc>
          <w:tcPr>
            <w:tcW w:w="3652" w:type="dxa"/>
          </w:tcPr>
          <w:p w:rsidR="002F73FF" w:rsidRPr="008E4414" w:rsidRDefault="002F73FF">
            <w:pPr>
              <w:rPr>
                <w:rFonts w:ascii="Arial" w:hAnsi="Arial" w:cs="Arial"/>
              </w:rPr>
            </w:pPr>
            <w:r w:rsidRPr="008E4414">
              <w:rPr>
                <w:rFonts w:ascii="Arial" w:hAnsi="Arial" w:cs="Arial"/>
              </w:rPr>
              <w:t>Telephone</w:t>
            </w:r>
          </w:p>
          <w:p w:rsidR="002F73FF" w:rsidRPr="008E4414" w:rsidRDefault="002F73FF">
            <w:pPr>
              <w:rPr>
                <w:rFonts w:ascii="Arial" w:hAnsi="Arial" w:cs="Arial"/>
              </w:rPr>
            </w:pPr>
          </w:p>
        </w:tc>
        <w:tc>
          <w:tcPr>
            <w:tcW w:w="5954" w:type="dxa"/>
          </w:tcPr>
          <w:p w:rsidR="002F73FF" w:rsidRPr="008E4414" w:rsidRDefault="002F73FF">
            <w:pPr>
              <w:rPr>
                <w:rFonts w:ascii="Arial" w:hAnsi="Arial" w:cs="Arial"/>
              </w:rPr>
            </w:pPr>
          </w:p>
        </w:tc>
      </w:tr>
      <w:tr w:rsidR="002F73FF" w:rsidRPr="008E4414" w:rsidTr="00B61CBC">
        <w:tc>
          <w:tcPr>
            <w:tcW w:w="3652" w:type="dxa"/>
          </w:tcPr>
          <w:p w:rsidR="002F73FF" w:rsidRPr="008E4414" w:rsidRDefault="002F73FF">
            <w:pPr>
              <w:rPr>
                <w:rFonts w:ascii="Arial" w:hAnsi="Arial" w:cs="Arial"/>
              </w:rPr>
            </w:pPr>
            <w:r w:rsidRPr="008E4414">
              <w:rPr>
                <w:rFonts w:ascii="Arial" w:hAnsi="Arial" w:cs="Arial"/>
              </w:rPr>
              <w:t>Email address</w:t>
            </w:r>
          </w:p>
          <w:p w:rsidR="002F73FF" w:rsidRPr="008E4414" w:rsidRDefault="002F73FF">
            <w:pPr>
              <w:rPr>
                <w:rFonts w:ascii="Arial" w:hAnsi="Arial" w:cs="Arial"/>
              </w:rPr>
            </w:pPr>
          </w:p>
        </w:tc>
        <w:tc>
          <w:tcPr>
            <w:tcW w:w="5954" w:type="dxa"/>
          </w:tcPr>
          <w:p w:rsidR="002F73FF" w:rsidRPr="008E4414" w:rsidRDefault="002F73FF">
            <w:pPr>
              <w:rPr>
                <w:rFonts w:ascii="Arial" w:hAnsi="Arial" w:cs="Arial"/>
              </w:rPr>
            </w:pPr>
          </w:p>
        </w:tc>
      </w:tr>
      <w:tr w:rsidR="008E4414" w:rsidRPr="008E4414" w:rsidTr="00B61CBC">
        <w:tc>
          <w:tcPr>
            <w:tcW w:w="3652" w:type="dxa"/>
          </w:tcPr>
          <w:p w:rsidR="008E4414" w:rsidRPr="008E4414" w:rsidRDefault="008E4414" w:rsidP="00E859ED">
            <w:pPr>
              <w:rPr>
                <w:rFonts w:ascii="Arial" w:hAnsi="Arial" w:cs="Arial"/>
              </w:rPr>
            </w:pPr>
            <w:r w:rsidRPr="008E4414">
              <w:rPr>
                <w:rFonts w:ascii="Arial" w:hAnsi="Arial" w:cs="Arial"/>
              </w:rPr>
              <w:t>Name of contact person</w:t>
            </w:r>
          </w:p>
          <w:p w:rsidR="008E4414" w:rsidRPr="008E4414" w:rsidRDefault="008E4414" w:rsidP="00E859ED">
            <w:pPr>
              <w:rPr>
                <w:rFonts w:ascii="Arial" w:hAnsi="Arial" w:cs="Arial"/>
              </w:rPr>
            </w:pPr>
          </w:p>
        </w:tc>
        <w:tc>
          <w:tcPr>
            <w:tcW w:w="5954" w:type="dxa"/>
          </w:tcPr>
          <w:p w:rsidR="008E4414" w:rsidRPr="008E4414" w:rsidRDefault="008E4414" w:rsidP="00E859ED">
            <w:pPr>
              <w:rPr>
                <w:rFonts w:ascii="Arial" w:hAnsi="Arial" w:cs="Arial"/>
              </w:rPr>
            </w:pPr>
          </w:p>
        </w:tc>
      </w:tr>
      <w:tr w:rsidR="008E4414" w:rsidRPr="008E4414" w:rsidTr="00B61CBC">
        <w:tc>
          <w:tcPr>
            <w:tcW w:w="3652" w:type="dxa"/>
          </w:tcPr>
          <w:p w:rsidR="008E4414" w:rsidRPr="008E4414" w:rsidRDefault="008E4414" w:rsidP="00E859ED">
            <w:pPr>
              <w:rPr>
                <w:rFonts w:ascii="Arial" w:hAnsi="Arial" w:cs="Arial"/>
              </w:rPr>
            </w:pPr>
            <w:r w:rsidRPr="008E4414">
              <w:rPr>
                <w:rFonts w:ascii="Arial" w:hAnsi="Arial" w:cs="Arial"/>
              </w:rPr>
              <w:t>Title of contact person</w:t>
            </w:r>
          </w:p>
          <w:p w:rsidR="008E4414" w:rsidRPr="008E4414" w:rsidRDefault="008E4414" w:rsidP="00E859ED">
            <w:pPr>
              <w:rPr>
                <w:rFonts w:ascii="Arial" w:hAnsi="Arial" w:cs="Arial"/>
              </w:rPr>
            </w:pPr>
          </w:p>
        </w:tc>
        <w:tc>
          <w:tcPr>
            <w:tcW w:w="5954" w:type="dxa"/>
          </w:tcPr>
          <w:p w:rsidR="008E4414" w:rsidRPr="008E4414" w:rsidRDefault="008E4414" w:rsidP="00E859ED">
            <w:pPr>
              <w:rPr>
                <w:rFonts w:ascii="Arial" w:hAnsi="Arial" w:cs="Arial"/>
              </w:rPr>
            </w:pPr>
          </w:p>
        </w:tc>
      </w:tr>
      <w:tr w:rsidR="002F73FF" w:rsidRPr="008E4414" w:rsidTr="00B61CBC">
        <w:tc>
          <w:tcPr>
            <w:tcW w:w="3652" w:type="dxa"/>
          </w:tcPr>
          <w:p w:rsidR="002F73FF" w:rsidRPr="008E4414" w:rsidRDefault="002F73FF">
            <w:pPr>
              <w:rPr>
                <w:rFonts w:ascii="Arial" w:hAnsi="Arial" w:cs="Arial"/>
              </w:rPr>
            </w:pPr>
            <w:r w:rsidRPr="008E4414">
              <w:rPr>
                <w:rFonts w:ascii="Arial" w:hAnsi="Arial" w:cs="Arial"/>
              </w:rPr>
              <w:t xml:space="preserve">Reason for </w:t>
            </w:r>
            <w:r w:rsidR="003A2D59">
              <w:rPr>
                <w:rFonts w:ascii="Arial" w:hAnsi="Arial" w:cs="Arial"/>
              </w:rPr>
              <w:t>contacting University of Roehampton</w:t>
            </w:r>
          </w:p>
        </w:tc>
        <w:tc>
          <w:tcPr>
            <w:tcW w:w="5954" w:type="dxa"/>
          </w:tcPr>
          <w:p w:rsidR="002F73FF" w:rsidRPr="008E4414" w:rsidRDefault="008E4414">
            <w:pPr>
              <w:rPr>
                <w:rFonts w:ascii="Arial" w:hAnsi="Arial" w:cs="Arial"/>
              </w:rPr>
            </w:pPr>
            <w:r w:rsidRPr="008E4414">
              <w:rPr>
                <w:rFonts w:ascii="Arial" w:hAnsi="Arial" w:cs="Arial"/>
              </w:rPr>
              <w:sym w:font="Wingdings" w:char="F0A8"/>
            </w:r>
            <w:r w:rsidRPr="008E4414">
              <w:rPr>
                <w:rFonts w:ascii="Arial" w:hAnsi="Arial" w:cs="Arial"/>
              </w:rPr>
              <w:t xml:space="preserve"> Graduate recruitment</w:t>
            </w:r>
          </w:p>
          <w:p w:rsidR="008E4414" w:rsidRPr="008E4414" w:rsidRDefault="008E4414">
            <w:pPr>
              <w:rPr>
                <w:rFonts w:ascii="Arial" w:hAnsi="Arial" w:cs="Arial"/>
              </w:rPr>
            </w:pPr>
            <w:r w:rsidRPr="008E4414">
              <w:rPr>
                <w:rFonts w:ascii="Arial" w:hAnsi="Arial" w:cs="Arial"/>
              </w:rPr>
              <w:sym w:font="Wingdings" w:char="F0A8"/>
            </w:r>
            <w:r w:rsidRPr="008E4414">
              <w:rPr>
                <w:rFonts w:ascii="Arial" w:hAnsi="Arial" w:cs="Arial"/>
              </w:rPr>
              <w:t xml:space="preserve"> Internships </w:t>
            </w:r>
          </w:p>
          <w:p w:rsidR="008E4414" w:rsidRPr="008E4414" w:rsidRDefault="008E4414">
            <w:pPr>
              <w:rPr>
                <w:rFonts w:ascii="Arial" w:hAnsi="Arial" w:cs="Arial"/>
              </w:rPr>
            </w:pPr>
            <w:r w:rsidRPr="008E4414">
              <w:rPr>
                <w:rFonts w:ascii="Arial" w:hAnsi="Arial" w:cs="Arial"/>
              </w:rPr>
              <w:sym w:font="Wingdings" w:char="F0A8"/>
            </w:r>
            <w:r w:rsidRPr="008E4414">
              <w:rPr>
                <w:rFonts w:ascii="Arial" w:hAnsi="Arial" w:cs="Arial"/>
              </w:rPr>
              <w:t xml:space="preserve"> Work placements/experience</w:t>
            </w:r>
          </w:p>
          <w:p w:rsidR="008E4414" w:rsidRPr="008E4414" w:rsidRDefault="008E4414">
            <w:pPr>
              <w:rPr>
                <w:rFonts w:ascii="Arial" w:hAnsi="Arial" w:cs="Arial"/>
              </w:rPr>
            </w:pPr>
            <w:r w:rsidRPr="008E4414">
              <w:rPr>
                <w:rFonts w:ascii="Arial" w:hAnsi="Arial" w:cs="Arial"/>
              </w:rPr>
              <w:sym w:font="Wingdings" w:char="F0A8"/>
            </w:r>
            <w:r w:rsidRPr="008E4414">
              <w:rPr>
                <w:rFonts w:ascii="Arial" w:hAnsi="Arial" w:cs="Arial"/>
              </w:rPr>
              <w:t xml:space="preserve"> Promotion of services</w:t>
            </w:r>
          </w:p>
          <w:p w:rsidR="008E4414" w:rsidRPr="008E4414" w:rsidRDefault="008E4414">
            <w:pPr>
              <w:rPr>
                <w:rFonts w:ascii="Arial" w:hAnsi="Arial" w:cs="Arial"/>
              </w:rPr>
            </w:pPr>
            <w:r w:rsidRPr="008E4414">
              <w:rPr>
                <w:rFonts w:ascii="Arial" w:hAnsi="Arial" w:cs="Arial"/>
              </w:rPr>
              <w:sym w:font="Wingdings" w:char="F0A8"/>
            </w:r>
            <w:r w:rsidRPr="008E4414">
              <w:rPr>
                <w:rFonts w:ascii="Arial" w:hAnsi="Arial" w:cs="Arial"/>
              </w:rPr>
              <w:t xml:space="preserve"> Student participation in projects</w:t>
            </w:r>
          </w:p>
          <w:p w:rsidR="008E4414" w:rsidRPr="008E4414" w:rsidRDefault="008E4414">
            <w:pPr>
              <w:rPr>
                <w:rFonts w:ascii="Arial" w:hAnsi="Arial" w:cs="Arial"/>
              </w:rPr>
            </w:pPr>
            <w:r w:rsidRPr="008E4414">
              <w:rPr>
                <w:rFonts w:ascii="Arial" w:hAnsi="Arial" w:cs="Arial"/>
              </w:rPr>
              <w:sym w:font="Wingdings" w:char="F0A8"/>
            </w:r>
            <w:r w:rsidRPr="008E4414">
              <w:rPr>
                <w:rFonts w:ascii="Arial" w:hAnsi="Arial" w:cs="Arial"/>
              </w:rPr>
              <w:t xml:space="preserve"> Other: </w:t>
            </w:r>
            <w:r w:rsidR="00550321" w:rsidRPr="00B61CBC">
              <w:rPr>
                <w:rFonts w:ascii="Arial" w:hAnsi="Arial" w:cs="Arial"/>
                <w:i/>
              </w:rPr>
              <w:t>please briefly state</w:t>
            </w:r>
          </w:p>
          <w:p w:rsidR="008E4414" w:rsidRPr="008E4414" w:rsidRDefault="008E4414">
            <w:pPr>
              <w:rPr>
                <w:rFonts w:ascii="Arial" w:hAnsi="Arial" w:cs="Arial"/>
              </w:rPr>
            </w:pPr>
          </w:p>
        </w:tc>
      </w:tr>
      <w:tr w:rsidR="002F73FF" w:rsidRPr="008E4414" w:rsidTr="00B61CBC">
        <w:tc>
          <w:tcPr>
            <w:tcW w:w="3652" w:type="dxa"/>
          </w:tcPr>
          <w:p w:rsidR="002F73FF" w:rsidRPr="008E4414" w:rsidRDefault="002F73FF">
            <w:pPr>
              <w:rPr>
                <w:rFonts w:ascii="Arial" w:hAnsi="Arial" w:cs="Arial"/>
              </w:rPr>
            </w:pPr>
            <w:r w:rsidRPr="008E4414">
              <w:rPr>
                <w:rFonts w:ascii="Arial" w:hAnsi="Arial" w:cs="Arial"/>
              </w:rPr>
              <w:t>Academic Department of Interest</w:t>
            </w:r>
            <w:r w:rsidR="003A2D59">
              <w:rPr>
                <w:rFonts w:ascii="Arial" w:hAnsi="Arial" w:cs="Arial"/>
              </w:rPr>
              <w:t xml:space="preserve"> (if applicable)</w:t>
            </w:r>
          </w:p>
          <w:p w:rsidR="002F73FF" w:rsidRPr="008E4414" w:rsidRDefault="002F73FF">
            <w:pPr>
              <w:rPr>
                <w:rFonts w:ascii="Arial" w:hAnsi="Arial" w:cs="Arial"/>
              </w:rPr>
            </w:pPr>
          </w:p>
        </w:tc>
        <w:tc>
          <w:tcPr>
            <w:tcW w:w="5954" w:type="dxa"/>
          </w:tcPr>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All</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Business School</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Dance</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Drama, Theatre and Performance</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Education</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English and Creative Writing</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Humanities</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Law</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Life Sciences</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Media, Culture and Language </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Psychology</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Social Sciences</w:t>
            </w:r>
          </w:p>
          <w:p w:rsidR="008E4414" w:rsidRPr="008E4414" w:rsidRDefault="008E4414">
            <w:pPr>
              <w:rPr>
                <w:rFonts w:ascii="Arial" w:hAnsi="Arial" w:cs="Arial"/>
              </w:rPr>
            </w:pPr>
          </w:p>
        </w:tc>
      </w:tr>
      <w:tr w:rsidR="002F73FF" w:rsidRPr="008E4414" w:rsidTr="00B61CBC">
        <w:tc>
          <w:tcPr>
            <w:tcW w:w="3652" w:type="dxa"/>
          </w:tcPr>
          <w:p w:rsidR="002F73FF" w:rsidRPr="008E4414" w:rsidRDefault="002F73FF" w:rsidP="002F73FF">
            <w:pPr>
              <w:rPr>
                <w:rFonts w:ascii="Arial" w:hAnsi="Arial" w:cs="Arial"/>
              </w:rPr>
            </w:pPr>
            <w:r w:rsidRPr="008E4414">
              <w:rPr>
                <w:rFonts w:ascii="Arial" w:hAnsi="Arial" w:cs="Arial"/>
              </w:rPr>
              <w:t>Careers activities you would be interested in</w:t>
            </w:r>
          </w:p>
        </w:tc>
        <w:tc>
          <w:tcPr>
            <w:tcW w:w="5954" w:type="dxa"/>
          </w:tcPr>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Careers talks</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Careers workshops</w:t>
            </w:r>
          </w:p>
          <w:p w:rsidR="002F73FF" w:rsidRDefault="002F73FF">
            <w:pPr>
              <w:rPr>
                <w:rFonts w:ascii="Arial" w:hAnsi="Arial" w:cs="Arial"/>
              </w:rPr>
            </w:pPr>
            <w:r w:rsidRPr="008E4414">
              <w:rPr>
                <w:rFonts w:ascii="Arial" w:hAnsi="Arial" w:cs="Arial"/>
              </w:rPr>
              <w:sym w:font="Wingdings" w:char="F0A8"/>
            </w:r>
            <w:r w:rsidRPr="008E4414">
              <w:rPr>
                <w:rFonts w:ascii="Arial" w:hAnsi="Arial" w:cs="Arial"/>
              </w:rPr>
              <w:t xml:space="preserve"> Careers fairs</w:t>
            </w:r>
          </w:p>
          <w:p w:rsidR="006B64C6" w:rsidRPr="008E4414" w:rsidRDefault="006B64C6">
            <w:pPr>
              <w:rPr>
                <w:rFonts w:ascii="Arial" w:hAnsi="Arial" w:cs="Arial"/>
              </w:rPr>
            </w:pPr>
            <w:r w:rsidRPr="008E4414">
              <w:rPr>
                <w:rFonts w:ascii="Arial" w:hAnsi="Arial" w:cs="Arial"/>
              </w:rPr>
              <w:sym w:font="Wingdings" w:char="F0A8"/>
            </w:r>
            <w:r>
              <w:rPr>
                <w:rFonts w:ascii="Arial" w:hAnsi="Arial" w:cs="Arial"/>
              </w:rPr>
              <w:t xml:space="preserve"> Career mentoring</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On-campus promotion </w:t>
            </w:r>
          </w:p>
          <w:p w:rsidR="002F73FF" w:rsidRPr="008E4414" w:rsidRDefault="002F73FF">
            <w:pPr>
              <w:rPr>
                <w:rFonts w:ascii="Arial" w:hAnsi="Arial" w:cs="Arial"/>
              </w:rPr>
            </w:pPr>
            <w:r w:rsidRPr="008E4414">
              <w:rPr>
                <w:rFonts w:ascii="Arial" w:hAnsi="Arial" w:cs="Arial"/>
              </w:rPr>
              <w:sym w:font="Wingdings" w:char="F0A8"/>
            </w:r>
            <w:r w:rsidRPr="008E4414">
              <w:rPr>
                <w:rFonts w:ascii="Arial" w:hAnsi="Arial" w:cs="Arial"/>
              </w:rPr>
              <w:t xml:space="preserve"> In-curriculum talks and events</w:t>
            </w:r>
          </w:p>
          <w:p w:rsidR="00550321" w:rsidRPr="00B61CBC" w:rsidRDefault="002F73FF">
            <w:pPr>
              <w:rPr>
                <w:rFonts w:ascii="Arial" w:hAnsi="Arial" w:cs="Arial"/>
                <w:i/>
              </w:rPr>
            </w:pPr>
            <w:r w:rsidRPr="008E4414">
              <w:rPr>
                <w:rFonts w:ascii="Arial" w:hAnsi="Arial" w:cs="Arial"/>
              </w:rPr>
              <w:sym w:font="Wingdings" w:char="F0A8"/>
            </w:r>
            <w:r w:rsidRPr="008E4414">
              <w:rPr>
                <w:rFonts w:ascii="Arial" w:hAnsi="Arial" w:cs="Arial"/>
              </w:rPr>
              <w:t xml:space="preserve"> Other: </w:t>
            </w:r>
            <w:r w:rsidR="006B64C6" w:rsidRPr="00B61CBC">
              <w:rPr>
                <w:rFonts w:ascii="Arial" w:hAnsi="Arial" w:cs="Arial"/>
                <w:i/>
              </w:rPr>
              <w:t>please briefly state</w:t>
            </w:r>
          </w:p>
          <w:p w:rsidR="008E4414" w:rsidRPr="008E4414" w:rsidRDefault="008E4414">
            <w:pPr>
              <w:rPr>
                <w:rFonts w:ascii="Arial" w:hAnsi="Arial" w:cs="Arial"/>
              </w:rPr>
            </w:pPr>
          </w:p>
        </w:tc>
      </w:tr>
      <w:tr w:rsidR="008E4414" w:rsidRPr="008E4414" w:rsidTr="00B61CBC">
        <w:tc>
          <w:tcPr>
            <w:tcW w:w="3652" w:type="dxa"/>
          </w:tcPr>
          <w:p w:rsidR="008E4414" w:rsidRPr="008E4414" w:rsidRDefault="008E4414" w:rsidP="002F73FF">
            <w:pPr>
              <w:rPr>
                <w:rFonts w:ascii="Arial" w:hAnsi="Arial" w:cs="Arial"/>
              </w:rPr>
            </w:pPr>
            <w:r w:rsidRPr="008E4414">
              <w:rPr>
                <w:rFonts w:ascii="Arial" w:hAnsi="Arial" w:cs="Arial"/>
              </w:rPr>
              <w:t>Further information</w:t>
            </w:r>
          </w:p>
        </w:tc>
        <w:tc>
          <w:tcPr>
            <w:tcW w:w="5954" w:type="dxa"/>
          </w:tcPr>
          <w:p w:rsidR="00550321" w:rsidRDefault="008E4414">
            <w:pPr>
              <w:rPr>
                <w:rFonts w:ascii="Arial" w:hAnsi="Arial" w:cs="Arial"/>
              </w:rPr>
            </w:pPr>
            <w:r w:rsidRPr="00B61CBC">
              <w:rPr>
                <w:rFonts w:ascii="Arial" w:hAnsi="Arial" w:cs="Arial"/>
                <w:i/>
              </w:rPr>
              <w:t>Please tell us more about how you wish to interact with students</w:t>
            </w:r>
          </w:p>
          <w:p w:rsidR="00550321" w:rsidRDefault="00550321">
            <w:pPr>
              <w:rPr>
                <w:rFonts w:ascii="Arial" w:hAnsi="Arial" w:cs="Arial"/>
              </w:rPr>
            </w:pPr>
          </w:p>
          <w:p w:rsidR="00550321" w:rsidRDefault="00550321">
            <w:pPr>
              <w:rPr>
                <w:rFonts w:ascii="Arial" w:hAnsi="Arial" w:cs="Arial"/>
              </w:rPr>
            </w:pPr>
          </w:p>
          <w:p w:rsidR="00550321" w:rsidRDefault="00550321">
            <w:pPr>
              <w:rPr>
                <w:rFonts w:ascii="Arial" w:hAnsi="Arial" w:cs="Arial"/>
              </w:rPr>
            </w:pPr>
          </w:p>
          <w:p w:rsidR="008E4414" w:rsidRPr="008E4414" w:rsidRDefault="008E4414" w:rsidP="00550321">
            <w:pPr>
              <w:rPr>
                <w:rFonts w:ascii="Arial" w:hAnsi="Arial" w:cs="Arial"/>
              </w:rPr>
            </w:pPr>
          </w:p>
        </w:tc>
      </w:tr>
    </w:tbl>
    <w:p w:rsidR="002F73FF" w:rsidRPr="008E4414" w:rsidRDefault="002F73FF" w:rsidP="008E4414">
      <w:pPr>
        <w:rPr>
          <w:rFonts w:ascii="Arial" w:hAnsi="Arial" w:cs="Arial"/>
        </w:rPr>
      </w:pPr>
    </w:p>
    <w:sectPr w:rsidR="002F73FF" w:rsidRPr="008E4414" w:rsidSect="00B61CBC">
      <w:pgSz w:w="11906" w:h="16838"/>
      <w:pgMar w:top="851" w:right="144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FF"/>
    <w:rsid w:val="002F73FF"/>
    <w:rsid w:val="003A2D59"/>
    <w:rsid w:val="00550321"/>
    <w:rsid w:val="006B64C6"/>
    <w:rsid w:val="008E4414"/>
    <w:rsid w:val="00A85929"/>
    <w:rsid w:val="00B61CBC"/>
    <w:rsid w:val="00CE282B"/>
    <w:rsid w:val="00FA6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113D-1F7A-412A-84F2-0E2AF664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5</cp:revision>
  <dcterms:created xsi:type="dcterms:W3CDTF">2015-09-21T12:30:00Z</dcterms:created>
  <dcterms:modified xsi:type="dcterms:W3CDTF">2015-09-21T14:07:00Z</dcterms:modified>
</cp:coreProperties>
</file>