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6D3D" w14:textId="77777777" w:rsidR="003877B1" w:rsidRPr="00CF1A9A" w:rsidRDefault="003877B1" w:rsidP="003877B1">
      <w:pPr>
        <w:jc w:val="center"/>
        <w:rPr>
          <w:rFonts w:ascii="Arial" w:hAnsi="Arial" w:cs="Arial"/>
          <w:b/>
          <w:i/>
          <w:spacing w:val="-3"/>
          <w:sz w:val="20"/>
        </w:rPr>
      </w:pPr>
    </w:p>
    <w:p w14:paraId="796D9785" w14:textId="1E31157E" w:rsidR="003877B1" w:rsidRDefault="00B1015E" w:rsidP="003877B1">
      <w:pPr>
        <w:jc w:val="center"/>
        <w:rPr>
          <w:rFonts w:ascii="Arial" w:hAnsi="Arial" w:cs="Arial"/>
          <w:b/>
          <w:i/>
          <w:spacing w:val="-3"/>
          <w:sz w:val="20"/>
        </w:rPr>
      </w:pPr>
      <w:r>
        <w:rPr>
          <w:rFonts w:ascii="Arial" w:hAnsi="Arial" w:cs="Arial"/>
          <w:b/>
          <w:i/>
          <w:spacing w:val="-3"/>
          <w:sz w:val="20"/>
        </w:rPr>
        <w:t>COMPLETED</w:t>
      </w:r>
      <w:r w:rsidR="003877B1" w:rsidRPr="00CF1A9A">
        <w:rPr>
          <w:rFonts w:ascii="Arial" w:hAnsi="Arial" w:cs="Arial"/>
          <w:b/>
          <w:i/>
          <w:spacing w:val="-3"/>
          <w:sz w:val="20"/>
        </w:rPr>
        <w:t xml:space="preserve"> </w:t>
      </w:r>
      <w:r>
        <w:rPr>
          <w:rFonts w:ascii="Arial" w:hAnsi="Arial" w:cs="Arial"/>
          <w:b/>
          <w:i/>
          <w:spacing w:val="-3"/>
          <w:sz w:val="20"/>
        </w:rPr>
        <w:t xml:space="preserve">FORM </w:t>
      </w:r>
      <w:r w:rsidR="003877B1" w:rsidRPr="00CF1A9A">
        <w:rPr>
          <w:rFonts w:ascii="Arial" w:hAnsi="Arial" w:cs="Arial"/>
          <w:b/>
          <w:i/>
          <w:spacing w:val="-3"/>
          <w:sz w:val="20"/>
        </w:rPr>
        <w:t>NEEDS TO BE SENT DIRECTLY TO THE GRADUATE SCHOOL</w:t>
      </w:r>
    </w:p>
    <w:p w14:paraId="5C124BD4" w14:textId="77777777" w:rsidR="00972307" w:rsidRPr="00CF1A9A" w:rsidRDefault="00972307" w:rsidP="003877B1">
      <w:pPr>
        <w:jc w:val="center"/>
        <w:rPr>
          <w:rFonts w:ascii="Arial" w:hAnsi="Arial" w:cs="Arial"/>
          <w:b/>
          <w:i/>
          <w:spacing w:val="-3"/>
          <w:sz w:val="20"/>
        </w:rPr>
      </w:pPr>
    </w:p>
    <w:p w14:paraId="7C5ACBC3" w14:textId="51912687" w:rsidR="003877B1" w:rsidRDefault="00972307" w:rsidP="00026BEC">
      <w:pPr>
        <w:jc w:val="center"/>
        <w:rPr>
          <w:rFonts w:ascii="Arial" w:hAnsi="Arial" w:cs="Arial"/>
          <w:b/>
          <w:noProof/>
          <w:snapToGrid/>
          <w:spacing w:val="-3"/>
          <w:sz w:val="22"/>
        </w:rPr>
      </w:pPr>
      <w:r w:rsidRPr="00972307">
        <w:rPr>
          <w:rFonts w:ascii="Arial" w:hAnsi="Arial" w:cs="Arial"/>
          <w:b/>
          <w:noProof/>
          <w:snapToGrid/>
          <w:spacing w:val="-3"/>
          <w:sz w:val="22"/>
        </w:rPr>
        <w:t xml:space="preserve">Requests to extend milestones that do not take a student beyond their period of registration should be submitted to the department and </w:t>
      </w:r>
      <w:r>
        <w:rPr>
          <w:rFonts w:ascii="Arial" w:hAnsi="Arial" w:cs="Arial"/>
          <w:b/>
          <w:noProof/>
          <w:snapToGrid/>
          <w:spacing w:val="-3"/>
          <w:sz w:val="22"/>
        </w:rPr>
        <w:t>then</w:t>
      </w:r>
      <w:bookmarkStart w:id="0" w:name="_GoBack"/>
      <w:bookmarkEnd w:id="0"/>
      <w:r w:rsidRPr="00972307">
        <w:rPr>
          <w:rFonts w:ascii="Arial" w:hAnsi="Arial" w:cs="Arial"/>
          <w:b/>
          <w:noProof/>
          <w:snapToGrid/>
          <w:spacing w:val="-3"/>
          <w:sz w:val="22"/>
        </w:rPr>
        <w:t xml:space="preserve"> a</w:t>
      </w:r>
      <w:r>
        <w:rPr>
          <w:rFonts w:ascii="Arial" w:hAnsi="Arial" w:cs="Arial"/>
          <w:b/>
          <w:noProof/>
          <w:snapToGrid/>
          <w:spacing w:val="-3"/>
          <w:sz w:val="22"/>
        </w:rPr>
        <w:t>pproved by the department RSRB.</w:t>
      </w:r>
    </w:p>
    <w:p w14:paraId="3B8D519C" w14:textId="77777777" w:rsidR="00972307" w:rsidRDefault="00972307" w:rsidP="00026BEC">
      <w:pPr>
        <w:jc w:val="center"/>
        <w:rPr>
          <w:rFonts w:ascii="Arial" w:hAnsi="Arial" w:cs="Arial"/>
          <w:b/>
          <w:noProof/>
          <w:snapToGrid/>
          <w:spacing w:val="-3"/>
          <w:sz w:val="22"/>
        </w:rPr>
      </w:pPr>
    </w:p>
    <w:p w14:paraId="4248012F" w14:textId="77777777" w:rsidR="009D72C7" w:rsidRDefault="008E7F88" w:rsidP="00026BEC">
      <w:pPr>
        <w:jc w:val="center"/>
        <w:rPr>
          <w:rFonts w:ascii="Arial" w:hAnsi="Arial" w:cs="Arial"/>
          <w:spacing w:val="-3"/>
          <w:sz w:val="22"/>
        </w:rPr>
      </w:pPr>
      <w:r>
        <w:rPr>
          <w:rFonts w:ascii="Arial" w:hAnsi="Arial" w:cs="Arial"/>
          <w:b/>
          <w:noProof/>
          <w:snapToGrid/>
          <w:spacing w:val="-3"/>
          <w:sz w:val="22"/>
        </w:rPr>
        <w:t>UNIVERSITY</w:t>
      </w:r>
      <w:r>
        <w:rPr>
          <w:rFonts w:ascii="Arial" w:hAnsi="Arial" w:cs="Arial"/>
          <w:b/>
          <w:spacing w:val="-3"/>
          <w:sz w:val="22"/>
        </w:rPr>
        <w:t xml:space="preserve"> OF </w:t>
      </w:r>
      <w:r w:rsidR="009D72C7">
        <w:rPr>
          <w:rFonts w:ascii="Arial" w:hAnsi="Arial" w:cs="Arial"/>
          <w:b/>
          <w:spacing w:val="-3"/>
          <w:sz w:val="22"/>
        </w:rPr>
        <w:t>ROEHAMPTON</w:t>
      </w:r>
      <w:r w:rsidR="009D72C7">
        <w:rPr>
          <w:rFonts w:ascii="Arial" w:hAnsi="Arial" w:cs="Arial"/>
          <w:b/>
          <w:noProof/>
          <w:snapToGrid/>
          <w:spacing w:val="-3"/>
          <w:sz w:val="22"/>
        </w:rPr>
        <w:t xml:space="preserve"> </w:t>
      </w:r>
    </w:p>
    <w:p w14:paraId="5F623FF7" w14:textId="77777777" w:rsidR="009D72C7" w:rsidRDefault="009D72C7">
      <w:pPr>
        <w:suppressAutoHyphens/>
        <w:jc w:val="both"/>
        <w:rPr>
          <w:rFonts w:ascii="Arial" w:hAnsi="Arial" w:cs="Arial"/>
          <w:b/>
          <w:spacing w:val="-3"/>
          <w:sz w:val="22"/>
        </w:rPr>
      </w:pPr>
    </w:p>
    <w:p w14:paraId="573CC30B" w14:textId="77777777" w:rsidR="009D72C7" w:rsidRDefault="009D72C7">
      <w:pPr>
        <w:pStyle w:val="Heading1"/>
        <w:rPr>
          <w:rFonts w:ascii="Arial" w:hAnsi="Arial" w:cs="Arial"/>
          <w:sz w:val="22"/>
        </w:rPr>
      </w:pPr>
      <w:r>
        <w:rPr>
          <w:rFonts w:ascii="Arial" w:hAnsi="Arial" w:cs="Arial"/>
          <w:sz w:val="22"/>
        </w:rPr>
        <w:t xml:space="preserve">RESEARCH DEGREES </w:t>
      </w:r>
      <w:r w:rsidR="002D7743">
        <w:rPr>
          <w:rFonts w:ascii="Arial" w:hAnsi="Arial" w:cs="Arial"/>
          <w:sz w:val="22"/>
        </w:rPr>
        <w:t>COMMITTEE</w:t>
      </w:r>
    </w:p>
    <w:p w14:paraId="51134E71" w14:textId="77777777" w:rsidR="009D72C7" w:rsidRDefault="009D72C7">
      <w:pPr>
        <w:suppressAutoHyphens/>
        <w:jc w:val="center"/>
        <w:rPr>
          <w:rFonts w:ascii="Arial" w:hAnsi="Arial" w:cs="Arial"/>
          <w:b/>
          <w:spacing w:val="-3"/>
          <w:sz w:val="22"/>
        </w:rPr>
      </w:pPr>
    </w:p>
    <w:p w14:paraId="6CB52FE5" w14:textId="77777777" w:rsidR="009D72C7" w:rsidRDefault="00D64200">
      <w:pPr>
        <w:pStyle w:val="Heading1"/>
        <w:rPr>
          <w:rFonts w:ascii="Arial" w:hAnsi="Arial" w:cs="Arial"/>
          <w:sz w:val="22"/>
        </w:rPr>
      </w:pPr>
      <w:r>
        <w:rPr>
          <w:rFonts w:ascii="Arial" w:hAnsi="Arial" w:cs="Arial"/>
          <w:sz w:val="22"/>
        </w:rPr>
        <w:t>RESEARCH DEGREE MITIGATING CIRCUMSTANCES FORM</w:t>
      </w:r>
    </w:p>
    <w:p w14:paraId="7DFB6524" w14:textId="77777777" w:rsidR="009D72C7" w:rsidRDefault="00FE62FF">
      <w:pPr>
        <w:suppressAutoHyphens/>
        <w:ind w:hanging="720"/>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8240" behindDoc="0" locked="0" layoutInCell="0" allowOverlap="1" wp14:anchorId="173DEF1E" wp14:editId="3E0B2020">
                <wp:simplePos x="0" y="0"/>
                <wp:positionH relativeFrom="column">
                  <wp:posOffset>-182880</wp:posOffset>
                </wp:positionH>
                <wp:positionV relativeFrom="paragraph">
                  <wp:posOffset>123190</wp:posOffset>
                </wp:positionV>
                <wp:extent cx="68580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BFEC2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7pt" to="525.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UO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" o:allowincell="f" strokeweight="1.5pt"/>
            </w:pict>
          </mc:Fallback>
        </mc:AlternateContent>
      </w:r>
    </w:p>
    <w:p w14:paraId="30640725" w14:textId="79CB59C3" w:rsidR="009D72C7" w:rsidRPr="00D64200" w:rsidRDefault="00D64200">
      <w:pPr>
        <w:pStyle w:val="BodyText"/>
        <w:rPr>
          <w:rFonts w:ascii="Arial" w:hAnsi="Arial" w:cs="Arial"/>
          <w:b/>
          <w:i/>
          <w:sz w:val="20"/>
        </w:rPr>
      </w:pPr>
      <w:r>
        <w:rPr>
          <w:rFonts w:ascii="Arial" w:hAnsi="Arial" w:cs="Arial"/>
          <w:i/>
          <w:sz w:val="20"/>
        </w:rPr>
        <w:t>This</w:t>
      </w:r>
      <w:r w:rsidR="000F44CF">
        <w:rPr>
          <w:rFonts w:ascii="Arial" w:hAnsi="Arial" w:cs="Arial"/>
          <w:i/>
          <w:sz w:val="20"/>
        </w:rPr>
        <w:t xml:space="preserve"> form </w:t>
      </w:r>
      <w:r w:rsidR="000F5868">
        <w:rPr>
          <w:rFonts w:ascii="Arial" w:hAnsi="Arial" w:cs="Arial"/>
          <w:i/>
          <w:sz w:val="20"/>
        </w:rPr>
        <w:t>can be used to</w:t>
      </w:r>
      <w:r w:rsidR="000F5868" w:rsidRPr="000F5868">
        <w:rPr>
          <w:rFonts w:ascii="Arial" w:hAnsi="Arial" w:cs="Arial"/>
          <w:i/>
          <w:sz w:val="20"/>
        </w:rPr>
        <w:t xml:space="preserve"> support requests for extensions to doctoral milestones (e.g. RDCom2) and extensions to period of registration (RDCom6</w:t>
      </w:r>
      <w:r w:rsidR="000F5868">
        <w:rPr>
          <w:rFonts w:ascii="Arial" w:hAnsi="Arial" w:cs="Arial"/>
          <w:i/>
          <w:sz w:val="20"/>
        </w:rPr>
        <w:t>)</w:t>
      </w:r>
      <w:r>
        <w:rPr>
          <w:rFonts w:ascii="Arial" w:hAnsi="Arial" w:cs="Arial"/>
          <w:i/>
          <w:sz w:val="20"/>
        </w:rPr>
        <w:t xml:space="preserve"> based on mitigating circumstances. Please also send in any accompanying evidence </w:t>
      </w:r>
      <w:r>
        <w:rPr>
          <w:rFonts w:ascii="Arial" w:hAnsi="Arial" w:cs="Arial"/>
          <w:b/>
          <w:i/>
          <w:sz w:val="20"/>
        </w:rPr>
        <w:t>all mitigating circumstances must have accompanying evidence.</w:t>
      </w:r>
    </w:p>
    <w:p w14:paraId="0872F408" w14:textId="77777777" w:rsidR="00D64200" w:rsidRDefault="00D64200" w:rsidP="00771DA9">
      <w:pPr>
        <w:widowControl/>
      </w:pPr>
    </w:p>
    <w:p w14:paraId="3D08855D" w14:textId="77777777" w:rsidR="009D72C7" w:rsidRDefault="00FE62FF" w:rsidP="00771DA9">
      <w:pPr>
        <w:widowControl/>
      </w:pPr>
      <w:r>
        <w:rPr>
          <w:rFonts w:ascii="Times New Roman" w:hAnsi="Times New Roman"/>
          <w:b/>
          <w:noProof/>
          <w:snapToGrid/>
          <w:spacing w:val="-3"/>
          <w:sz w:val="22"/>
          <w:lang w:eastAsia="en-GB"/>
        </w:rPr>
        <mc:AlternateContent>
          <mc:Choice Requires="wps">
            <w:drawing>
              <wp:anchor distT="0" distB="0" distL="114300" distR="114300" simplePos="0" relativeHeight="251658244" behindDoc="0" locked="0" layoutInCell="0" allowOverlap="1" wp14:anchorId="4BDC3761" wp14:editId="5A455037">
                <wp:simplePos x="0" y="0"/>
                <wp:positionH relativeFrom="column">
                  <wp:posOffset>-173355</wp:posOffset>
                </wp:positionH>
                <wp:positionV relativeFrom="paragraph">
                  <wp:posOffset>12700</wp:posOffset>
                </wp:positionV>
                <wp:extent cx="68580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281A5F" id="Line 2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pt" to="52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X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" o:allowincell="f" strokeweight="1.5pt"/>
            </w:pict>
          </mc:Fallback>
        </mc:AlternateContent>
      </w:r>
      <w:r w:rsidR="00D64200">
        <w:t>SECTION 1: OUTLINE OF MITIGATING CIRCUMSTANCES</w:t>
      </w:r>
    </w:p>
    <w:p w14:paraId="0AF10BF1" w14:textId="77777777" w:rsidR="00D64200" w:rsidRDefault="00D64200">
      <w:pPr>
        <w:pStyle w:val="Heading4"/>
      </w:pPr>
    </w:p>
    <w:p w14:paraId="5C63D725" w14:textId="77777777" w:rsidR="009D72C7" w:rsidRDefault="009D72C7">
      <w:pPr>
        <w:pStyle w:val="Heading4"/>
      </w:pPr>
      <w:r>
        <w:t xml:space="preserve">Please give an outline of your </w:t>
      </w:r>
      <w:r w:rsidR="00D64200">
        <w:t>mitigating circumstances</w:t>
      </w:r>
      <w:r w:rsidR="00422ECB">
        <w:t xml:space="preserve">. </w:t>
      </w:r>
      <w:r w:rsidR="00D64200">
        <w:t xml:space="preserve">If these reasons are confidential then you can provide an outline below and send the evidence directly to the Director or the Graduate School or you can send this form and the evidence both to the Director of the Graduate School. Please note that the Graduate School will treat any mitigating circumstances forms and evidence that it receives as confidential. </w:t>
      </w:r>
    </w:p>
    <w:p w14:paraId="7D4181ED" w14:textId="77777777" w:rsidR="00514B10" w:rsidRDefault="00514B10" w:rsidP="00514B10"/>
    <w:p w14:paraId="552258FB" w14:textId="77777777" w:rsidR="00514B10" w:rsidRPr="00514B10" w:rsidRDefault="00514B10" w:rsidP="00514B10">
      <w:pPr>
        <w:rPr>
          <w:rFonts w:ascii="Arial" w:hAnsi="Arial" w:cs="Arial"/>
          <w:sz w:val="20"/>
        </w:rPr>
      </w:pPr>
      <w:r w:rsidRPr="00514B10">
        <w:rPr>
          <w:rFonts w:ascii="Arial" w:hAnsi="Arial" w:cs="Arial"/>
          <w:sz w:val="20"/>
        </w:rPr>
        <w:t xml:space="preserve">For information on the mitigating circumstances policy please follow this link </w:t>
      </w:r>
      <w:hyperlink r:id="rId11" w:history="1">
        <w:r w:rsidRPr="00514B10">
          <w:rPr>
            <w:rStyle w:val="Hyperlink"/>
            <w:rFonts w:ascii="Arial" w:hAnsi="Arial" w:cs="Arial"/>
            <w:sz w:val="20"/>
          </w:rPr>
          <w:t>https://www.roehampton.ac.uk/globalassets/documents/corporate-information/policies/mitigating-circumstances-policy-2019.pdf</w:t>
        </w:r>
      </w:hyperlink>
      <w:r w:rsidRPr="00514B10">
        <w:rPr>
          <w:rFonts w:ascii="Arial" w:hAnsi="Arial" w:cs="Arial"/>
          <w:sz w:val="20"/>
        </w:rPr>
        <w:t xml:space="preserve"> </w:t>
      </w:r>
    </w:p>
    <w:p w14:paraId="21BC8700" w14:textId="77777777" w:rsidR="00026BEC" w:rsidRPr="00026BEC" w:rsidRDefault="00026BEC" w:rsidP="00026BEC"/>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8"/>
      </w:tblGrid>
      <w:tr w:rsidR="00304F92" w:rsidRPr="001124E6" w14:paraId="586E8E69" w14:textId="77777777" w:rsidTr="00871DF5">
        <w:trPr>
          <w:trHeight w:val="5992"/>
        </w:trPr>
        <w:tc>
          <w:tcPr>
            <w:tcW w:w="10238" w:type="dxa"/>
          </w:tcPr>
          <w:p w14:paraId="5893E177" w14:textId="77777777" w:rsidR="00304F92" w:rsidRPr="001124E6" w:rsidRDefault="00304F92" w:rsidP="001124E6">
            <w:pPr>
              <w:suppressAutoHyphens/>
              <w:jc w:val="both"/>
              <w:rPr>
                <w:rFonts w:ascii="Times New Roman" w:hAnsi="Times New Roman"/>
                <w:spacing w:val="-3"/>
                <w:sz w:val="22"/>
              </w:rPr>
            </w:pPr>
          </w:p>
          <w:p w14:paraId="3C3D8399" w14:textId="77777777" w:rsidR="00304F92" w:rsidRPr="001124E6" w:rsidRDefault="00304F92" w:rsidP="001124E6">
            <w:pPr>
              <w:suppressAutoHyphens/>
              <w:jc w:val="both"/>
              <w:rPr>
                <w:rFonts w:ascii="Times New Roman" w:hAnsi="Times New Roman"/>
                <w:spacing w:val="-3"/>
                <w:sz w:val="22"/>
              </w:rPr>
            </w:pPr>
          </w:p>
          <w:p w14:paraId="1EEE579B" w14:textId="77777777" w:rsidR="00304F92" w:rsidRPr="001124E6" w:rsidRDefault="00304F92" w:rsidP="001124E6">
            <w:pPr>
              <w:suppressAutoHyphens/>
              <w:jc w:val="both"/>
              <w:rPr>
                <w:rFonts w:ascii="Times New Roman" w:hAnsi="Times New Roman"/>
                <w:spacing w:val="-3"/>
                <w:sz w:val="22"/>
              </w:rPr>
            </w:pPr>
          </w:p>
          <w:p w14:paraId="38A392AD" w14:textId="77777777" w:rsidR="00304F92" w:rsidRPr="001124E6" w:rsidRDefault="00304F92" w:rsidP="001124E6">
            <w:pPr>
              <w:suppressAutoHyphens/>
              <w:jc w:val="both"/>
              <w:rPr>
                <w:rFonts w:ascii="Times New Roman" w:hAnsi="Times New Roman"/>
                <w:spacing w:val="-3"/>
                <w:sz w:val="22"/>
              </w:rPr>
            </w:pPr>
          </w:p>
          <w:p w14:paraId="763EC79E" w14:textId="77777777" w:rsidR="00304F92" w:rsidRPr="001124E6" w:rsidRDefault="00304F92" w:rsidP="001124E6">
            <w:pPr>
              <w:suppressAutoHyphens/>
              <w:jc w:val="both"/>
              <w:rPr>
                <w:rFonts w:ascii="Times New Roman" w:hAnsi="Times New Roman"/>
                <w:spacing w:val="-3"/>
                <w:sz w:val="22"/>
              </w:rPr>
            </w:pPr>
          </w:p>
          <w:p w14:paraId="617CF142" w14:textId="77777777" w:rsidR="00304F92" w:rsidRPr="001124E6" w:rsidRDefault="00304F92" w:rsidP="001124E6">
            <w:pPr>
              <w:suppressAutoHyphens/>
              <w:jc w:val="both"/>
              <w:rPr>
                <w:rFonts w:ascii="Times New Roman" w:hAnsi="Times New Roman"/>
                <w:spacing w:val="-3"/>
                <w:sz w:val="22"/>
              </w:rPr>
            </w:pPr>
          </w:p>
          <w:p w14:paraId="11404A5F" w14:textId="77777777" w:rsidR="00304F92" w:rsidRPr="001124E6" w:rsidRDefault="00304F92" w:rsidP="001124E6">
            <w:pPr>
              <w:suppressAutoHyphens/>
              <w:jc w:val="both"/>
              <w:rPr>
                <w:rFonts w:ascii="Times New Roman" w:hAnsi="Times New Roman"/>
                <w:spacing w:val="-3"/>
                <w:sz w:val="22"/>
              </w:rPr>
            </w:pPr>
          </w:p>
          <w:p w14:paraId="6A71C65F" w14:textId="77777777" w:rsidR="00304F92" w:rsidRPr="001124E6" w:rsidRDefault="00304F92" w:rsidP="001124E6">
            <w:pPr>
              <w:suppressAutoHyphens/>
              <w:jc w:val="both"/>
              <w:rPr>
                <w:rFonts w:ascii="Times New Roman" w:hAnsi="Times New Roman"/>
                <w:spacing w:val="-3"/>
                <w:sz w:val="22"/>
              </w:rPr>
            </w:pPr>
          </w:p>
          <w:p w14:paraId="29D41CA1" w14:textId="77777777" w:rsidR="00304F92" w:rsidRPr="001124E6" w:rsidRDefault="00304F92" w:rsidP="001124E6">
            <w:pPr>
              <w:suppressAutoHyphens/>
              <w:jc w:val="both"/>
              <w:rPr>
                <w:rFonts w:ascii="Times New Roman" w:hAnsi="Times New Roman"/>
                <w:spacing w:val="-3"/>
                <w:sz w:val="22"/>
              </w:rPr>
            </w:pPr>
          </w:p>
          <w:p w14:paraId="495B1877" w14:textId="77777777" w:rsidR="00304F92" w:rsidRPr="001124E6" w:rsidRDefault="00304F92" w:rsidP="001124E6">
            <w:pPr>
              <w:suppressAutoHyphens/>
              <w:jc w:val="both"/>
              <w:rPr>
                <w:rFonts w:ascii="Times New Roman" w:hAnsi="Times New Roman"/>
                <w:spacing w:val="-3"/>
                <w:sz w:val="22"/>
              </w:rPr>
            </w:pPr>
          </w:p>
          <w:p w14:paraId="46C66E1D" w14:textId="77777777" w:rsidR="00304F92" w:rsidRPr="001124E6" w:rsidRDefault="00304F92" w:rsidP="001124E6">
            <w:pPr>
              <w:suppressAutoHyphens/>
              <w:jc w:val="both"/>
              <w:rPr>
                <w:rFonts w:ascii="Times New Roman" w:hAnsi="Times New Roman"/>
                <w:spacing w:val="-3"/>
                <w:sz w:val="22"/>
              </w:rPr>
            </w:pPr>
          </w:p>
          <w:p w14:paraId="457B230E" w14:textId="77777777" w:rsidR="00304F92" w:rsidRPr="001124E6" w:rsidRDefault="00304F92" w:rsidP="001124E6">
            <w:pPr>
              <w:suppressAutoHyphens/>
              <w:jc w:val="both"/>
              <w:rPr>
                <w:rFonts w:ascii="Times New Roman" w:hAnsi="Times New Roman"/>
                <w:spacing w:val="-3"/>
                <w:sz w:val="22"/>
              </w:rPr>
            </w:pPr>
          </w:p>
          <w:p w14:paraId="1FFCA5BB" w14:textId="77777777" w:rsidR="00422ECB" w:rsidRPr="001124E6" w:rsidRDefault="00422ECB" w:rsidP="001124E6">
            <w:pPr>
              <w:suppressAutoHyphens/>
              <w:jc w:val="both"/>
              <w:rPr>
                <w:rFonts w:ascii="Times New Roman" w:hAnsi="Times New Roman"/>
                <w:spacing w:val="-3"/>
                <w:sz w:val="22"/>
              </w:rPr>
            </w:pPr>
          </w:p>
          <w:p w14:paraId="3A6EC203" w14:textId="77777777" w:rsidR="00422ECB" w:rsidRPr="001124E6" w:rsidRDefault="00422ECB" w:rsidP="001124E6">
            <w:pPr>
              <w:suppressAutoHyphens/>
              <w:jc w:val="both"/>
              <w:rPr>
                <w:rFonts w:ascii="Times New Roman" w:hAnsi="Times New Roman"/>
                <w:spacing w:val="-3"/>
                <w:sz w:val="22"/>
              </w:rPr>
            </w:pPr>
          </w:p>
          <w:p w14:paraId="4615C714" w14:textId="77777777" w:rsidR="00422ECB" w:rsidRPr="001124E6" w:rsidRDefault="00422ECB" w:rsidP="001124E6">
            <w:pPr>
              <w:suppressAutoHyphens/>
              <w:jc w:val="both"/>
              <w:rPr>
                <w:rFonts w:ascii="Times New Roman" w:hAnsi="Times New Roman"/>
                <w:spacing w:val="-3"/>
                <w:sz w:val="22"/>
              </w:rPr>
            </w:pPr>
          </w:p>
          <w:p w14:paraId="4C8329E0" w14:textId="77777777" w:rsidR="00304F92" w:rsidRPr="001124E6" w:rsidRDefault="00304F92" w:rsidP="001124E6">
            <w:pPr>
              <w:suppressAutoHyphens/>
              <w:jc w:val="both"/>
              <w:rPr>
                <w:rFonts w:ascii="Times New Roman" w:hAnsi="Times New Roman"/>
                <w:spacing w:val="-3"/>
                <w:sz w:val="22"/>
              </w:rPr>
            </w:pPr>
          </w:p>
          <w:p w14:paraId="5EEA4785" w14:textId="77777777" w:rsidR="00D64200" w:rsidRDefault="00D64200" w:rsidP="001124E6">
            <w:pPr>
              <w:suppressAutoHyphens/>
              <w:jc w:val="both"/>
              <w:rPr>
                <w:rFonts w:ascii="Arial" w:hAnsi="Arial" w:cs="Arial"/>
                <w:i/>
                <w:sz w:val="20"/>
              </w:rPr>
            </w:pPr>
          </w:p>
          <w:p w14:paraId="5CC6AEA7" w14:textId="77777777" w:rsidR="00D64200" w:rsidRDefault="00D64200" w:rsidP="001124E6">
            <w:pPr>
              <w:suppressAutoHyphens/>
              <w:jc w:val="both"/>
              <w:rPr>
                <w:rFonts w:ascii="Arial" w:hAnsi="Arial" w:cs="Arial"/>
                <w:i/>
                <w:sz w:val="20"/>
              </w:rPr>
            </w:pPr>
          </w:p>
          <w:p w14:paraId="4D2727BD" w14:textId="77777777" w:rsidR="00D64200" w:rsidRDefault="00D64200" w:rsidP="001124E6">
            <w:pPr>
              <w:suppressAutoHyphens/>
              <w:jc w:val="both"/>
              <w:rPr>
                <w:rFonts w:ascii="Arial" w:hAnsi="Arial" w:cs="Arial"/>
                <w:i/>
                <w:sz w:val="20"/>
              </w:rPr>
            </w:pPr>
          </w:p>
          <w:p w14:paraId="722C6D27" w14:textId="77777777" w:rsidR="00D64200" w:rsidRDefault="00D64200" w:rsidP="001124E6">
            <w:pPr>
              <w:suppressAutoHyphens/>
              <w:jc w:val="both"/>
              <w:rPr>
                <w:rFonts w:ascii="Arial" w:hAnsi="Arial" w:cs="Arial"/>
                <w:i/>
                <w:sz w:val="20"/>
              </w:rPr>
            </w:pPr>
          </w:p>
          <w:p w14:paraId="2D6455CC" w14:textId="77777777" w:rsidR="00D64200" w:rsidRDefault="00D64200" w:rsidP="001124E6">
            <w:pPr>
              <w:suppressAutoHyphens/>
              <w:jc w:val="both"/>
              <w:rPr>
                <w:rFonts w:ascii="Arial" w:hAnsi="Arial" w:cs="Arial"/>
                <w:i/>
                <w:sz w:val="20"/>
              </w:rPr>
            </w:pPr>
          </w:p>
          <w:p w14:paraId="7D3C4AD9" w14:textId="77777777" w:rsidR="00D64200" w:rsidRDefault="00D64200" w:rsidP="001124E6">
            <w:pPr>
              <w:suppressAutoHyphens/>
              <w:jc w:val="both"/>
              <w:rPr>
                <w:rFonts w:ascii="Arial" w:hAnsi="Arial" w:cs="Arial"/>
                <w:i/>
                <w:sz w:val="20"/>
              </w:rPr>
            </w:pPr>
          </w:p>
          <w:p w14:paraId="0D105B93" w14:textId="77777777" w:rsidR="00871DF5" w:rsidRDefault="00871DF5" w:rsidP="001124E6">
            <w:pPr>
              <w:suppressAutoHyphens/>
              <w:jc w:val="both"/>
              <w:rPr>
                <w:rFonts w:ascii="Arial" w:hAnsi="Arial" w:cs="Arial"/>
                <w:i/>
                <w:sz w:val="20"/>
              </w:rPr>
            </w:pPr>
          </w:p>
          <w:p w14:paraId="4795C9E1" w14:textId="77777777" w:rsidR="00304F92" w:rsidRPr="001124E6" w:rsidRDefault="00422ECB" w:rsidP="001124E6">
            <w:pPr>
              <w:suppressAutoHyphens/>
              <w:jc w:val="both"/>
              <w:rPr>
                <w:rFonts w:ascii="Times New Roman" w:hAnsi="Times New Roman"/>
                <w:spacing w:val="-3"/>
                <w:sz w:val="22"/>
              </w:rPr>
            </w:pPr>
            <w:r w:rsidRPr="001124E6">
              <w:rPr>
                <w:rFonts w:ascii="Arial" w:hAnsi="Arial" w:cs="Arial"/>
                <w:i/>
                <w:sz w:val="20"/>
              </w:rPr>
              <w:t>Continue on a separate sheet if necessary</w:t>
            </w:r>
          </w:p>
        </w:tc>
      </w:tr>
    </w:tbl>
    <w:p w14:paraId="245A2B89" w14:textId="77777777" w:rsidR="00CD430B" w:rsidRDefault="00CD430B" w:rsidP="00BA0844">
      <w:pPr>
        <w:pStyle w:val="Heading3"/>
        <w:rPr>
          <w:b/>
          <w:i w:val="0"/>
          <w:sz w:val="22"/>
        </w:rPr>
      </w:pPr>
    </w:p>
    <w:p w14:paraId="3244F4FF" w14:textId="77777777" w:rsidR="00514B10" w:rsidRPr="00514B10" w:rsidRDefault="00514B10" w:rsidP="00514B10">
      <w:pPr>
        <w:widowControl/>
        <w:rPr>
          <w:rFonts w:cs="Courier New"/>
          <w:i/>
          <w:sz w:val="18"/>
          <w:szCs w:val="18"/>
        </w:rPr>
      </w:pPr>
      <w:r w:rsidRPr="00514B10">
        <w:rPr>
          <w:rFonts w:cs="Courier New"/>
          <w:sz w:val="20"/>
        </w:rPr>
        <w:fldChar w:fldCharType="begin">
          <w:ffData>
            <w:name w:val="Check1"/>
            <w:enabled/>
            <w:calcOnExit w:val="0"/>
            <w:checkBox>
              <w:size w:val="20"/>
              <w:default w:val="0"/>
            </w:checkBox>
          </w:ffData>
        </w:fldChar>
      </w:r>
      <w:r w:rsidRPr="00514B10">
        <w:rPr>
          <w:rFonts w:cs="Courier New"/>
          <w:sz w:val="20"/>
        </w:rPr>
        <w:instrText xml:space="preserve"> FORMCHECKBOX </w:instrText>
      </w:r>
      <w:r w:rsidR="005E5427">
        <w:rPr>
          <w:rFonts w:cs="Courier New"/>
          <w:sz w:val="20"/>
        </w:rPr>
      </w:r>
      <w:r w:rsidR="005E5427">
        <w:rPr>
          <w:rFonts w:cs="Courier New"/>
          <w:sz w:val="20"/>
        </w:rPr>
        <w:fldChar w:fldCharType="separate"/>
      </w:r>
      <w:r w:rsidRPr="00514B10">
        <w:rPr>
          <w:rFonts w:cs="Courier New"/>
          <w:sz w:val="20"/>
        </w:rPr>
        <w:fldChar w:fldCharType="end"/>
      </w:r>
      <w:r w:rsidRPr="00514B10">
        <w:rPr>
          <w:rFonts w:cs="Courier New"/>
          <w:sz w:val="20"/>
        </w:rPr>
        <w:t xml:space="preserve">  </w:t>
      </w:r>
      <w:r w:rsidRPr="00514B10">
        <w:rPr>
          <w:rFonts w:cs="Courier New"/>
          <w:i/>
          <w:sz w:val="20"/>
        </w:rPr>
        <w:t>Mitigating circumstances</w:t>
      </w:r>
      <w:r>
        <w:rPr>
          <w:rFonts w:cs="Courier New"/>
          <w:i/>
          <w:sz w:val="20"/>
        </w:rPr>
        <w:t xml:space="preserve"> e</w:t>
      </w:r>
      <w:r w:rsidRPr="00514B10">
        <w:rPr>
          <w:rFonts w:cs="Courier New"/>
          <w:i/>
          <w:sz w:val="18"/>
          <w:szCs w:val="18"/>
        </w:rPr>
        <w:t>vidence supplied</w:t>
      </w:r>
    </w:p>
    <w:p w14:paraId="1A77A664" w14:textId="77777777" w:rsidR="00514B10" w:rsidRDefault="00514B10" w:rsidP="00514B10"/>
    <w:p w14:paraId="7B37164D" w14:textId="77777777" w:rsidR="00BA0844" w:rsidRPr="00BA0844" w:rsidRDefault="00D64200" w:rsidP="00BA0844">
      <w:pPr>
        <w:pStyle w:val="Heading3"/>
        <w:rPr>
          <w:b/>
          <w:i w:val="0"/>
          <w:sz w:val="22"/>
        </w:rPr>
      </w:pPr>
      <w:r>
        <w:rPr>
          <w:b/>
          <w:i w:val="0"/>
          <w:sz w:val="22"/>
        </w:rPr>
        <w:lastRenderedPageBreak/>
        <w:t>SECTION 2:  SIGNATURE</w:t>
      </w:r>
    </w:p>
    <w:p w14:paraId="0B5F8F39" w14:textId="77777777" w:rsidR="00BA0844" w:rsidRPr="00BA0844" w:rsidRDefault="00BA0844" w:rsidP="00BA0844">
      <w:pPr>
        <w:keepNext/>
        <w:suppressAutoHyphens/>
        <w:jc w:val="both"/>
        <w:outlineLvl w:val="5"/>
        <w:rPr>
          <w:rFonts w:ascii="Arial" w:hAnsi="Arial" w:cs="Arial"/>
          <w:b/>
          <w:bCs/>
          <w:spacing w:val="-3"/>
          <w:sz w:val="16"/>
        </w:rPr>
      </w:pPr>
    </w:p>
    <w:tbl>
      <w:tblPr>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119"/>
        <w:gridCol w:w="1121"/>
        <w:gridCol w:w="1561"/>
      </w:tblGrid>
      <w:tr w:rsidR="00BA0844" w:rsidRPr="00BA0844" w14:paraId="7C31B610" w14:textId="77777777" w:rsidTr="000F44CF">
        <w:trPr>
          <w:trHeight w:val="483"/>
        </w:trPr>
        <w:tc>
          <w:tcPr>
            <w:tcW w:w="1555" w:type="dxa"/>
            <w:vMerge w:val="restart"/>
          </w:tcPr>
          <w:p w14:paraId="6C062BEF" w14:textId="77777777" w:rsidR="00BA0844" w:rsidRPr="00BA0844" w:rsidRDefault="00D64200" w:rsidP="00BA0844">
            <w:pPr>
              <w:widowControl/>
              <w:suppressAutoHyphens/>
              <w:rPr>
                <w:rFonts w:ascii="Arial" w:hAnsi="Arial" w:cs="Arial"/>
                <w:snapToGrid/>
                <w:spacing w:val="-3"/>
                <w:sz w:val="20"/>
              </w:rPr>
            </w:pPr>
            <w:r>
              <w:rPr>
                <w:rFonts w:ascii="Arial" w:hAnsi="Arial" w:cs="Arial"/>
                <w:snapToGrid/>
                <w:spacing w:val="-3"/>
                <w:sz w:val="20"/>
              </w:rPr>
              <w:t>Student</w:t>
            </w:r>
            <w:r w:rsidR="00514B10">
              <w:rPr>
                <w:rFonts w:ascii="Arial" w:hAnsi="Arial" w:cs="Arial"/>
                <w:snapToGrid/>
                <w:spacing w:val="-3"/>
                <w:sz w:val="20"/>
              </w:rPr>
              <w:t>:</w:t>
            </w:r>
          </w:p>
        </w:tc>
        <w:tc>
          <w:tcPr>
            <w:tcW w:w="6119" w:type="dxa"/>
          </w:tcPr>
          <w:p w14:paraId="43D072CD"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Signed:</w:t>
            </w:r>
          </w:p>
          <w:p w14:paraId="2ED0E96E" w14:textId="77777777" w:rsidR="00BA0844" w:rsidRPr="00BA0844" w:rsidRDefault="00BA0844" w:rsidP="00BA0844">
            <w:pPr>
              <w:widowControl/>
              <w:suppressAutoHyphens/>
              <w:jc w:val="both"/>
              <w:rPr>
                <w:rFonts w:ascii="Arial" w:hAnsi="Arial" w:cs="Arial"/>
                <w:snapToGrid/>
                <w:spacing w:val="-3"/>
                <w:sz w:val="20"/>
              </w:rPr>
            </w:pPr>
          </w:p>
        </w:tc>
        <w:tc>
          <w:tcPr>
            <w:tcW w:w="1121" w:type="dxa"/>
            <w:vMerge w:val="restart"/>
            <w:tcBorders>
              <w:right w:val="single" w:sz="4" w:space="0" w:color="auto"/>
            </w:tcBorders>
          </w:tcPr>
          <w:p w14:paraId="1F97FB54"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Date:</w:t>
            </w:r>
          </w:p>
        </w:tc>
        <w:tc>
          <w:tcPr>
            <w:tcW w:w="1561" w:type="dxa"/>
            <w:vMerge w:val="restart"/>
            <w:tcBorders>
              <w:left w:val="single" w:sz="4" w:space="0" w:color="auto"/>
              <w:right w:val="single" w:sz="4" w:space="0" w:color="auto"/>
            </w:tcBorders>
          </w:tcPr>
          <w:p w14:paraId="24917B3E"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Department:</w:t>
            </w:r>
          </w:p>
        </w:tc>
      </w:tr>
      <w:tr w:rsidR="00BA0844" w:rsidRPr="00BA0844" w14:paraId="3DAC974E" w14:textId="77777777" w:rsidTr="000F44CF">
        <w:trPr>
          <w:trHeight w:val="500"/>
        </w:trPr>
        <w:tc>
          <w:tcPr>
            <w:tcW w:w="1555" w:type="dxa"/>
            <w:vMerge/>
          </w:tcPr>
          <w:p w14:paraId="1A227B07" w14:textId="77777777" w:rsidR="00BA0844" w:rsidRPr="00BA0844" w:rsidRDefault="00BA0844" w:rsidP="00BA0844">
            <w:pPr>
              <w:widowControl/>
              <w:suppressAutoHyphens/>
              <w:jc w:val="both"/>
              <w:rPr>
                <w:rFonts w:ascii="Arial" w:hAnsi="Arial" w:cs="Arial"/>
                <w:snapToGrid/>
                <w:spacing w:val="-3"/>
                <w:sz w:val="20"/>
              </w:rPr>
            </w:pPr>
          </w:p>
        </w:tc>
        <w:tc>
          <w:tcPr>
            <w:tcW w:w="6119" w:type="dxa"/>
          </w:tcPr>
          <w:p w14:paraId="37D66EB8"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Printed:</w:t>
            </w:r>
          </w:p>
          <w:p w14:paraId="38626502" w14:textId="77777777" w:rsidR="00BA0844" w:rsidRPr="00BA0844" w:rsidRDefault="00BA0844" w:rsidP="00BA0844">
            <w:pPr>
              <w:widowControl/>
              <w:suppressAutoHyphens/>
              <w:jc w:val="both"/>
              <w:rPr>
                <w:rFonts w:ascii="Arial" w:hAnsi="Arial" w:cs="Arial"/>
                <w:snapToGrid/>
                <w:spacing w:val="-3"/>
                <w:sz w:val="20"/>
              </w:rPr>
            </w:pPr>
          </w:p>
        </w:tc>
        <w:tc>
          <w:tcPr>
            <w:tcW w:w="1121" w:type="dxa"/>
            <w:vMerge/>
            <w:tcBorders>
              <w:right w:val="single" w:sz="4" w:space="0" w:color="auto"/>
            </w:tcBorders>
          </w:tcPr>
          <w:p w14:paraId="31C9C13D" w14:textId="77777777" w:rsidR="00BA0844" w:rsidRPr="00BA0844" w:rsidRDefault="00BA0844" w:rsidP="00BA0844">
            <w:pPr>
              <w:widowControl/>
              <w:suppressAutoHyphens/>
              <w:jc w:val="both"/>
              <w:rPr>
                <w:rFonts w:ascii="Arial" w:hAnsi="Arial" w:cs="Arial"/>
                <w:snapToGrid/>
                <w:spacing w:val="-3"/>
                <w:sz w:val="20"/>
              </w:rPr>
            </w:pPr>
          </w:p>
        </w:tc>
        <w:tc>
          <w:tcPr>
            <w:tcW w:w="1561" w:type="dxa"/>
            <w:vMerge/>
            <w:tcBorders>
              <w:left w:val="single" w:sz="4" w:space="0" w:color="auto"/>
              <w:right w:val="single" w:sz="4" w:space="0" w:color="auto"/>
            </w:tcBorders>
          </w:tcPr>
          <w:p w14:paraId="24070DE4" w14:textId="77777777" w:rsidR="00BA0844" w:rsidRPr="00BA0844" w:rsidRDefault="00BA0844" w:rsidP="00BA0844">
            <w:pPr>
              <w:widowControl/>
              <w:suppressAutoHyphens/>
              <w:jc w:val="both"/>
              <w:rPr>
                <w:rFonts w:ascii="Arial" w:hAnsi="Arial" w:cs="Arial"/>
                <w:snapToGrid/>
                <w:spacing w:val="-3"/>
                <w:sz w:val="20"/>
              </w:rPr>
            </w:pPr>
          </w:p>
        </w:tc>
      </w:tr>
    </w:tbl>
    <w:p w14:paraId="21355D03" w14:textId="77777777" w:rsidR="00394AE0" w:rsidRPr="00394AE0" w:rsidRDefault="00394AE0" w:rsidP="00422ECB">
      <w:pPr>
        <w:suppressAutoHyphens/>
        <w:jc w:val="both"/>
        <w:rPr>
          <w:rFonts w:ascii="Arial" w:hAnsi="Arial" w:cs="Arial"/>
          <w:spacing w:val="-3"/>
          <w:sz w:val="20"/>
        </w:rPr>
      </w:pPr>
    </w:p>
    <w:sectPr w:rsidR="00394AE0" w:rsidRPr="00394AE0" w:rsidSect="00C32FCE">
      <w:headerReference w:type="default" r:id="rId12"/>
      <w:footerReference w:type="default" r:id="rId13"/>
      <w:headerReference w:type="first" r:id="rId14"/>
      <w:endnotePr>
        <w:numFmt w:val="decimal"/>
      </w:endnotePr>
      <w:pgSz w:w="11906" w:h="16838"/>
      <w:pgMar w:top="856" w:right="936" w:bottom="811"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0BC8" w14:textId="77777777" w:rsidR="005E5427" w:rsidRDefault="005E5427">
      <w:pPr>
        <w:spacing w:line="20" w:lineRule="exact"/>
      </w:pPr>
    </w:p>
  </w:endnote>
  <w:endnote w:type="continuationSeparator" w:id="0">
    <w:p w14:paraId="16CF2A6F" w14:textId="77777777" w:rsidR="005E5427" w:rsidRDefault="005E5427">
      <w:r>
        <w:t xml:space="preserve"> </w:t>
      </w:r>
    </w:p>
  </w:endnote>
  <w:endnote w:type="continuationNotice" w:id="1">
    <w:p w14:paraId="0331E195" w14:textId="77777777" w:rsidR="005E5427" w:rsidRDefault="005E54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6A52" w14:textId="3ECA9EFA" w:rsidR="003877B1" w:rsidRPr="0050389A" w:rsidRDefault="003877B1" w:rsidP="0050389A">
    <w:pPr>
      <w:pStyle w:val="Footer"/>
      <w:jc w:val="center"/>
      <w:rPr>
        <w:rFonts w:ascii="Arial" w:hAnsi="Arial" w:cs="Arial"/>
        <w:bCs/>
        <w:sz w:val="16"/>
        <w:szCs w:val="16"/>
      </w:rPr>
    </w:pPr>
    <w:r>
      <w:rPr>
        <w:rFonts w:ascii="Times New Roman" w:hAnsi="Times New Roman"/>
        <w:noProof/>
        <w:snapToGrid/>
        <w:szCs w:val="24"/>
        <w:lang w:eastAsia="en-GB"/>
      </w:rPr>
      <mc:AlternateContent>
        <mc:Choice Requires="wps">
          <w:drawing>
            <wp:anchor distT="0" distB="0" distL="114300" distR="114300" simplePos="0" relativeHeight="251658240" behindDoc="0" locked="0" layoutInCell="1" allowOverlap="1" wp14:anchorId="43F1D2DF" wp14:editId="2F339CCA">
              <wp:simplePos x="0" y="0"/>
              <wp:positionH relativeFrom="column">
                <wp:posOffset>6409690</wp:posOffset>
              </wp:positionH>
              <wp:positionV relativeFrom="paragraph">
                <wp:posOffset>94615</wp:posOffset>
              </wp:positionV>
              <wp:extent cx="543560" cy="2933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DA929" w14:textId="77777777" w:rsidR="003877B1" w:rsidRDefault="003877B1" w:rsidP="00E64B5F">
                          <w:pPr>
                            <w:rPr>
                              <w:rFonts w:ascii="Calibri" w:hAnsi="Calibri"/>
                            </w:rPr>
                          </w:pPr>
                          <w:r>
                            <w:rPr>
                              <w:rFonts w:ascii="Calibri" w:hAnsi="Calibri"/>
                            </w:rPr>
                            <w:t>H10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94B7A3" id="_x0000_t202" coordsize="21600,21600" o:spt="202" path="m,l,21600r21600,l21600,xe">
              <v:stroke joinstyle="miter"/>
              <v:path gradientshapeok="t" o:connecttype="rect"/>
            </v:shapetype>
            <v:shape id="_x0000_s1029" type="#_x0000_t202" style="position:absolute;left:0;text-align:left;margin-left:504.7pt;margin-top:7.45pt;width:42.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guggIAAA4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" stroked="f">
              <v:textbox>
                <w:txbxContent>
                  <w:p w14:paraId="0D1D9EC0" w14:textId="77777777" w:rsidR="003877B1" w:rsidRDefault="003877B1" w:rsidP="00E64B5F">
                    <w:pPr>
                      <w:rPr>
                        <w:rFonts w:ascii="Calibri" w:hAnsi="Calibri"/>
                      </w:rPr>
                    </w:pPr>
                    <w:r>
                      <w:rPr>
                        <w:rFonts w:ascii="Calibri" w:hAnsi="Calibri"/>
                      </w:rPr>
                      <w:t>H10</w:t>
                    </w:r>
                  </w:p>
                </w:txbxContent>
              </v:textbox>
            </v:shape>
          </w:pict>
        </mc:Fallback>
      </mc:AlternateContent>
    </w:r>
    <w:r w:rsidRPr="00062778">
      <w:rPr>
        <w:rFonts w:ascii="Arial" w:hAnsi="Arial" w:cs="Arial"/>
        <w:bCs/>
        <w:sz w:val="22"/>
      </w:rPr>
      <w:t xml:space="preserve">- </w:t>
    </w:r>
    <w:r w:rsidRPr="00062778">
      <w:rPr>
        <w:rFonts w:ascii="Arial" w:hAnsi="Arial" w:cs="Arial"/>
        <w:bCs/>
        <w:sz w:val="22"/>
      </w:rPr>
      <w:fldChar w:fldCharType="begin"/>
    </w:r>
    <w:r w:rsidRPr="00062778">
      <w:rPr>
        <w:rFonts w:ascii="Arial" w:hAnsi="Arial" w:cs="Arial"/>
        <w:bCs/>
        <w:sz w:val="22"/>
      </w:rPr>
      <w:instrText xml:space="preserve"> PAGE </w:instrText>
    </w:r>
    <w:r w:rsidRPr="00062778">
      <w:rPr>
        <w:rFonts w:ascii="Arial" w:hAnsi="Arial" w:cs="Arial"/>
        <w:bCs/>
        <w:sz w:val="22"/>
      </w:rPr>
      <w:fldChar w:fldCharType="separate"/>
    </w:r>
    <w:r w:rsidR="00972307">
      <w:rPr>
        <w:rFonts w:ascii="Arial" w:hAnsi="Arial" w:cs="Arial"/>
        <w:bCs/>
        <w:noProof/>
        <w:sz w:val="22"/>
      </w:rPr>
      <w:t>2</w:t>
    </w:r>
    <w:r w:rsidRPr="00062778">
      <w:rPr>
        <w:rFonts w:ascii="Arial" w:hAnsi="Arial" w:cs="Arial"/>
        <w:bCs/>
        <w:sz w:val="22"/>
      </w:rPr>
      <w:fldChar w:fldCharType="end"/>
    </w:r>
    <w:r w:rsidRPr="00062778">
      <w:rPr>
        <w:rFonts w:ascii="Arial" w:hAnsi="Arial" w:cs="Arial"/>
        <w:bCs/>
        <w:sz w:val="22"/>
      </w:rPr>
      <w:t xml:space="preserve"> -</w:t>
    </w:r>
    <w:r>
      <w:rPr>
        <w:rFonts w:ascii="Arial" w:hAnsi="Arial" w:cs="Arial"/>
        <w:bCs/>
        <w:sz w:val="22"/>
      </w:rPr>
      <w:t xml:space="preserve">                                           </w:t>
    </w:r>
  </w:p>
  <w:p w14:paraId="1A7E9CDD" w14:textId="77777777" w:rsidR="003877B1" w:rsidRDefault="003877B1">
    <w:pPr>
      <w:pStyle w:val="Footer"/>
      <w:tabs>
        <w:tab w:val="clear" w:pos="8640"/>
        <w:tab w:val="left" w:pos="5103"/>
        <w:tab w:val="left" w:pos="8931"/>
        <w:tab w:val="right" w:pos="1020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3C66" w14:textId="77777777" w:rsidR="005E5427" w:rsidRDefault="005E5427">
      <w:r>
        <w:separator/>
      </w:r>
    </w:p>
  </w:footnote>
  <w:footnote w:type="continuationSeparator" w:id="0">
    <w:p w14:paraId="047764F8" w14:textId="77777777" w:rsidR="005E5427" w:rsidRDefault="005E5427">
      <w:r>
        <w:continuationSeparator/>
      </w:r>
    </w:p>
  </w:footnote>
  <w:footnote w:type="continuationNotice" w:id="1">
    <w:p w14:paraId="236EF8EE" w14:textId="77777777" w:rsidR="005E5427" w:rsidRDefault="005E54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1074" w14:textId="77777777" w:rsidR="003877B1" w:rsidRDefault="003877B1">
    <w:pPr>
      <w:pStyle w:val="Header"/>
      <w:rPr>
        <w:rFonts w:ascii="Arial" w:hAnsi="Arial" w:cs="Arial"/>
        <w:b/>
        <w:noProof/>
        <w:snapToGrid/>
        <w:spacing w:val="-3"/>
        <w:sz w:val="22"/>
        <w:lang w:eastAsia="en-GB"/>
      </w:rPr>
    </w:pPr>
  </w:p>
  <w:p w14:paraId="0B1BE997" w14:textId="77777777" w:rsidR="003877B1" w:rsidRDefault="003877B1">
    <w:pPr>
      <w:pStyle w:val="Header"/>
      <w:rPr>
        <w:rFonts w:ascii="Arial" w:hAnsi="Arial" w:cs="Arial"/>
        <w:b/>
        <w:noProof/>
        <w:snapToGrid/>
        <w:spacing w:val="-3"/>
        <w:sz w:val="22"/>
        <w:lang w:eastAsia="en-GB"/>
      </w:rPr>
    </w:pPr>
  </w:p>
  <w:p w14:paraId="48DD0937" w14:textId="77777777" w:rsidR="003877B1" w:rsidRDefault="003877B1">
    <w:pPr>
      <w:pStyle w:val="Header"/>
      <w:rPr>
        <w:rFonts w:ascii="Arial" w:hAnsi="Arial" w:cs="Arial"/>
        <w:b/>
        <w:noProof/>
        <w:snapToGrid/>
        <w:spacing w:val="-3"/>
        <w:sz w:val="22"/>
        <w:lang w:eastAsia="en-GB"/>
      </w:rPr>
    </w:pPr>
  </w:p>
  <w:p w14:paraId="62B76822" w14:textId="77777777" w:rsidR="003877B1" w:rsidRDefault="003877B1">
    <w:pPr>
      <w:pStyle w:val="Header"/>
      <w:rPr>
        <w:rFonts w:ascii="Arial" w:hAnsi="Arial" w:cs="Arial"/>
        <w:b/>
        <w:noProof/>
        <w:snapToGrid/>
        <w:spacing w:val="-3"/>
        <w:sz w:val="22"/>
        <w:lang w:eastAsia="en-GB"/>
      </w:rPr>
    </w:pPr>
  </w:p>
  <w:p w14:paraId="3122C26F" w14:textId="77777777" w:rsidR="003877B1" w:rsidRDefault="003877B1">
    <w:pPr>
      <w:pStyle w:val="Heade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1013" w14:textId="77777777" w:rsidR="003877B1" w:rsidRDefault="003877B1">
    <w:pPr>
      <w:pStyle w:val="Header"/>
    </w:pPr>
    <w:r>
      <w:rPr>
        <w:b/>
        <w:noProof/>
        <w:snapToGrid/>
        <w:lang w:eastAsia="en-GB"/>
      </w:rPr>
      <mc:AlternateContent>
        <mc:Choice Requires="wps">
          <w:drawing>
            <wp:anchor distT="0" distB="0" distL="114300" distR="114300" simplePos="0" relativeHeight="251658241" behindDoc="0" locked="0" layoutInCell="1" allowOverlap="1" wp14:anchorId="6A12BACF" wp14:editId="6B9597B3">
              <wp:simplePos x="0" y="0"/>
              <wp:positionH relativeFrom="column">
                <wp:posOffset>3338623</wp:posOffset>
              </wp:positionH>
              <wp:positionV relativeFrom="paragraph">
                <wp:posOffset>-308344</wp:posOffset>
              </wp:positionV>
              <wp:extent cx="3466214" cy="776177"/>
              <wp:effectExtent l="0" t="0" r="20320" b="2413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214" cy="776177"/>
                      </a:xfrm>
                      <a:prstGeom prst="rect">
                        <a:avLst/>
                      </a:prstGeom>
                      <a:solidFill>
                        <a:srgbClr val="FFFFFF"/>
                      </a:solidFill>
                      <a:ln w="9525">
                        <a:solidFill>
                          <a:srgbClr val="000000"/>
                        </a:solidFill>
                        <a:miter lim="800000"/>
                        <a:headEnd/>
                        <a:tailEnd/>
                      </a:ln>
                    </wps:spPr>
                    <wps:txbx>
                      <w:txbxContent>
                        <w:p w14:paraId="09422F36" w14:textId="77777777" w:rsidR="003877B1" w:rsidRDefault="003877B1" w:rsidP="00C32FCE">
                          <w:pPr>
                            <w:spacing w:after="120"/>
                            <w:rPr>
                              <w:rFonts w:ascii="Arial" w:hAnsi="Arial" w:cs="Arial"/>
                              <w:b/>
                              <w:sz w:val="22"/>
                            </w:rPr>
                          </w:pPr>
                          <w:r>
                            <w:rPr>
                              <w:rFonts w:ascii="Arial" w:hAnsi="Arial" w:cs="Arial"/>
                              <w:b/>
                              <w:sz w:val="22"/>
                            </w:rPr>
                            <w:t>N</w:t>
                          </w:r>
                          <w:r w:rsidR="00D64200">
                            <w:rPr>
                              <w:rFonts w:ascii="Arial" w:hAnsi="Arial" w:cs="Arial"/>
                              <w:b/>
                              <w:sz w:val="22"/>
                            </w:rPr>
                            <w:t>AME:</w:t>
                          </w:r>
                          <w:r w:rsidR="00D64200">
                            <w:rPr>
                              <w:rFonts w:ascii="Arial" w:hAnsi="Arial" w:cs="Arial"/>
                              <w:b/>
                              <w:sz w:val="22"/>
                            </w:rPr>
                            <w:tab/>
                          </w:r>
                          <w:r w:rsidR="00D64200">
                            <w:rPr>
                              <w:rFonts w:ascii="Arial" w:hAnsi="Arial" w:cs="Arial"/>
                              <w:b/>
                              <w:sz w:val="22"/>
                            </w:rPr>
                            <w:tab/>
                          </w:r>
                          <w:r w:rsidR="00D64200">
                            <w:rPr>
                              <w:rFonts w:ascii="Arial" w:hAnsi="Arial" w:cs="Arial"/>
                              <w:b/>
                              <w:sz w:val="22"/>
                            </w:rPr>
                            <w:tab/>
                          </w:r>
                          <w:r w:rsidR="00D64200">
                            <w:rPr>
                              <w:rFonts w:ascii="Arial" w:hAnsi="Arial" w:cs="Arial"/>
                              <w:b/>
                              <w:sz w:val="22"/>
                            </w:rPr>
                            <w:tab/>
                          </w:r>
                        </w:p>
                        <w:p w14:paraId="4B19E450" w14:textId="77777777" w:rsidR="003877B1" w:rsidRDefault="003877B1" w:rsidP="00C32FCE">
                          <w:pPr>
                            <w:spacing w:after="120"/>
                            <w:rPr>
                              <w:rFonts w:ascii="Arial" w:hAnsi="Arial" w:cs="Arial"/>
                              <w:b/>
                              <w:sz w:val="22"/>
                            </w:rPr>
                          </w:pPr>
                          <w:r>
                            <w:rPr>
                              <w:rFonts w:ascii="Arial" w:hAnsi="Arial" w:cs="Arial"/>
                              <w:b/>
                              <w:sz w:val="22"/>
                            </w:rPr>
                            <w:t>STUDENT ID:</w:t>
                          </w:r>
                        </w:p>
                        <w:p w14:paraId="3B58A5A8" w14:textId="77777777" w:rsidR="003877B1" w:rsidRDefault="003877B1" w:rsidP="00C32FCE">
                          <w:pPr>
                            <w:spacing w:after="120"/>
                            <w:rPr>
                              <w:rFonts w:ascii="Arial" w:hAnsi="Arial" w:cs="Arial"/>
                              <w:b/>
                              <w:sz w:val="22"/>
                            </w:rPr>
                          </w:pPr>
                          <w:r>
                            <w:rPr>
                              <w:rFonts w:ascii="Arial" w:hAnsi="Arial" w:cs="Arial"/>
                              <w:b/>
                              <w:sz w:val="22"/>
                            </w:rP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AD5936" id="_x0000_t202" coordsize="21600,21600" o:spt="202" path="m,l,21600r21600,l21600,xe">
              <v:stroke joinstyle="miter"/>
              <v:path gradientshapeok="t" o:connecttype="rect"/>
            </v:shapetype>
            <v:shape id="Text Box 1" o:spid="_x0000_s1027" type="#_x0000_t202" style="position:absolute;margin-left:262.9pt;margin-top:-24.3pt;width:272.95pt;height:6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">
              <v:textbox>
                <w:txbxContent>
                  <w:p w:rsidR="003877B1" w:rsidRDefault="003877B1" w:rsidP="00C32FCE">
                    <w:pPr>
                      <w:spacing w:after="120"/>
                      <w:rPr>
                        <w:rFonts w:ascii="Arial" w:hAnsi="Arial" w:cs="Arial"/>
                        <w:b/>
                        <w:sz w:val="22"/>
                      </w:rPr>
                    </w:pPr>
                    <w:r>
                      <w:rPr>
                        <w:rFonts w:ascii="Arial" w:hAnsi="Arial" w:cs="Arial"/>
                        <w:b/>
                        <w:sz w:val="22"/>
                      </w:rPr>
                      <w:t>N</w:t>
                    </w:r>
                    <w:r w:rsidR="00D64200">
                      <w:rPr>
                        <w:rFonts w:ascii="Arial" w:hAnsi="Arial" w:cs="Arial"/>
                        <w:b/>
                        <w:sz w:val="22"/>
                      </w:rPr>
                      <w:t>AME:</w:t>
                    </w:r>
                    <w:r w:rsidR="00D64200">
                      <w:rPr>
                        <w:rFonts w:ascii="Arial" w:hAnsi="Arial" w:cs="Arial"/>
                        <w:b/>
                        <w:sz w:val="22"/>
                      </w:rPr>
                      <w:tab/>
                    </w:r>
                    <w:r w:rsidR="00D64200">
                      <w:rPr>
                        <w:rFonts w:ascii="Arial" w:hAnsi="Arial" w:cs="Arial"/>
                        <w:b/>
                        <w:sz w:val="22"/>
                      </w:rPr>
                      <w:tab/>
                    </w:r>
                    <w:r w:rsidR="00D64200">
                      <w:rPr>
                        <w:rFonts w:ascii="Arial" w:hAnsi="Arial" w:cs="Arial"/>
                        <w:b/>
                        <w:sz w:val="22"/>
                      </w:rPr>
                      <w:tab/>
                    </w:r>
                    <w:r w:rsidR="00D64200">
                      <w:rPr>
                        <w:rFonts w:ascii="Arial" w:hAnsi="Arial" w:cs="Arial"/>
                        <w:b/>
                        <w:sz w:val="22"/>
                      </w:rPr>
                      <w:tab/>
                    </w:r>
                  </w:p>
                  <w:p w:rsidR="003877B1" w:rsidRDefault="003877B1" w:rsidP="00C32FCE">
                    <w:pPr>
                      <w:spacing w:after="120"/>
                      <w:rPr>
                        <w:rFonts w:ascii="Arial" w:hAnsi="Arial" w:cs="Arial"/>
                        <w:b/>
                        <w:sz w:val="22"/>
                      </w:rPr>
                    </w:pPr>
                    <w:r>
                      <w:rPr>
                        <w:rFonts w:ascii="Arial" w:hAnsi="Arial" w:cs="Arial"/>
                        <w:b/>
                        <w:sz w:val="22"/>
                      </w:rPr>
                      <w:t>STUDENT ID:</w:t>
                    </w:r>
                  </w:p>
                  <w:p w:rsidR="003877B1" w:rsidRDefault="003877B1" w:rsidP="00C32FCE">
                    <w:pPr>
                      <w:spacing w:after="120"/>
                      <w:rPr>
                        <w:rFonts w:ascii="Arial" w:hAnsi="Arial" w:cs="Arial"/>
                        <w:b/>
                        <w:sz w:val="22"/>
                      </w:rPr>
                    </w:pPr>
                    <w:r>
                      <w:rPr>
                        <w:rFonts w:ascii="Arial" w:hAnsi="Arial" w:cs="Arial"/>
                        <w:b/>
                        <w:sz w:val="22"/>
                      </w:rPr>
                      <w:t>DEPARTMENT:</w:t>
                    </w:r>
                  </w:p>
                </w:txbxContent>
              </v:textbox>
            </v:shape>
          </w:pict>
        </mc:Fallback>
      </mc:AlternateContent>
    </w:r>
    <w:r>
      <w:rPr>
        <w:noProof/>
        <w:lang w:eastAsia="en-GB"/>
      </w:rPr>
      <w:drawing>
        <wp:inline distT="0" distB="0" distL="0" distR="0" wp14:anchorId="64E99B92" wp14:editId="71021F74">
          <wp:extent cx="1566493"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488" cy="76304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DF"/>
    <w:rsid w:val="000074B0"/>
    <w:rsid w:val="00026681"/>
    <w:rsid w:val="00026BEC"/>
    <w:rsid w:val="00037B84"/>
    <w:rsid w:val="000523BB"/>
    <w:rsid w:val="00062778"/>
    <w:rsid w:val="0006592F"/>
    <w:rsid w:val="00083C5B"/>
    <w:rsid w:val="00084B52"/>
    <w:rsid w:val="00091C0F"/>
    <w:rsid w:val="000A6388"/>
    <w:rsid w:val="000C1132"/>
    <w:rsid w:val="000F44CF"/>
    <w:rsid w:val="000F5868"/>
    <w:rsid w:val="00102459"/>
    <w:rsid w:val="001124E6"/>
    <w:rsid w:val="00156F08"/>
    <w:rsid w:val="001663B4"/>
    <w:rsid w:val="00177015"/>
    <w:rsid w:val="0020274D"/>
    <w:rsid w:val="00283603"/>
    <w:rsid w:val="002A32B1"/>
    <w:rsid w:val="002D7743"/>
    <w:rsid w:val="00304F92"/>
    <w:rsid w:val="003321B0"/>
    <w:rsid w:val="00346AF9"/>
    <w:rsid w:val="00366E6D"/>
    <w:rsid w:val="00371926"/>
    <w:rsid w:val="00371E82"/>
    <w:rsid w:val="003877B1"/>
    <w:rsid w:val="003939B2"/>
    <w:rsid w:val="00394AE0"/>
    <w:rsid w:val="003D5F8C"/>
    <w:rsid w:val="00422ECB"/>
    <w:rsid w:val="00430789"/>
    <w:rsid w:val="004D1423"/>
    <w:rsid w:val="004E0177"/>
    <w:rsid w:val="004E7EDF"/>
    <w:rsid w:val="0050389A"/>
    <w:rsid w:val="00514B10"/>
    <w:rsid w:val="0055514D"/>
    <w:rsid w:val="00575632"/>
    <w:rsid w:val="005B2140"/>
    <w:rsid w:val="005E0FB8"/>
    <w:rsid w:val="005E5427"/>
    <w:rsid w:val="005E5FD6"/>
    <w:rsid w:val="005E747E"/>
    <w:rsid w:val="005F7106"/>
    <w:rsid w:val="00600937"/>
    <w:rsid w:val="007266CD"/>
    <w:rsid w:val="00726E23"/>
    <w:rsid w:val="0075586B"/>
    <w:rsid w:val="00771DA9"/>
    <w:rsid w:val="00781A3A"/>
    <w:rsid w:val="007A6E9D"/>
    <w:rsid w:val="007C32BA"/>
    <w:rsid w:val="007D39A6"/>
    <w:rsid w:val="00800ABA"/>
    <w:rsid w:val="00846B1A"/>
    <w:rsid w:val="00871DF5"/>
    <w:rsid w:val="00887923"/>
    <w:rsid w:val="008A5273"/>
    <w:rsid w:val="008E7F88"/>
    <w:rsid w:val="008F4CF9"/>
    <w:rsid w:val="00923C88"/>
    <w:rsid w:val="00972307"/>
    <w:rsid w:val="00982090"/>
    <w:rsid w:val="009B532E"/>
    <w:rsid w:val="009D72C7"/>
    <w:rsid w:val="00A04A2F"/>
    <w:rsid w:val="00A23111"/>
    <w:rsid w:val="00A26AFD"/>
    <w:rsid w:val="00A468A4"/>
    <w:rsid w:val="00A70909"/>
    <w:rsid w:val="00AF69A7"/>
    <w:rsid w:val="00B1015E"/>
    <w:rsid w:val="00B20C34"/>
    <w:rsid w:val="00B2483D"/>
    <w:rsid w:val="00B44872"/>
    <w:rsid w:val="00B54421"/>
    <w:rsid w:val="00B66808"/>
    <w:rsid w:val="00B85472"/>
    <w:rsid w:val="00BA0844"/>
    <w:rsid w:val="00BA2C07"/>
    <w:rsid w:val="00BB2814"/>
    <w:rsid w:val="00BF3882"/>
    <w:rsid w:val="00C05C65"/>
    <w:rsid w:val="00C15049"/>
    <w:rsid w:val="00C32FCE"/>
    <w:rsid w:val="00C33BD2"/>
    <w:rsid w:val="00C94A17"/>
    <w:rsid w:val="00CA05ED"/>
    <w:rsid w:val="00CC2515"/>
    <w:rsid w:val="00CD430B"/>
    <w:rsid w:val="00CF1A9A"/>
    <w:rsid w:val="00D425C1"/>
    <w:rsid w:val="00D46025"/>
    <w:rsid w:val="00D64200"/>
    <w:rsid w:val="00E113C9"/>
    <w:rsid w:val="00E42E9A"/>
    <w:rsid w:val="00E64B5F"/>
    <w:rsid w:val="00E76651"/>
    <w:rsid w:val="00EA061D"/>
    <w:rsid w:val="00F235F1"/>
    <w:rsid w:val="00F66B8E"/>
    <w:rsid w:val="00F73110"/>
    <w:rsid w:val="00F9737D"/>
    <w:rsid w:val="00FA45FA"/>
    <w:rsid w:val="00FD5270"/>
    <w:rsid w:val="00FE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FE275"/>
  <w15:docId w15:val="{C2FBBE78-1DD1-4B3B-9579-4227176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suppressAutoHyphens/>
      <w:jc w:val="center"/>
      <w:outlineLvl w:val="0"/>
    </w:pPr>
    <w:rPr>
      <w:rFonts w:ascii="Times New Roman" w:hAnsi="Times New Roman"/>
      <w:b/>
      <w:spacing w:val="-3"/>
    </w:rPr>
  </w:style>
  <w:style w:type="paragraph" w:styleId="Heading2">
    <w:name w:val="heading 2"/>
    <w:basedOn w:val="Normal"/>
    <w:next w:val="Normal"/>
    <w:qFormat/>
    <w:pPr>
      <w:keepNext/>
      <w:suppressAutoHyphens/>
      <w:jc w:val="both"/>
      <w:outlineLvl w:val="1"/>
    </w:pPr>
    <w:rPr>
      <w:rFonts w:ascii="Arial" w:hAnsi="Arial" w:cs="Arial"/>
      <w:b/>
      <w:spacing w:val="-3"/>
      <w:sz w:val="22"/>
    </w:rPr>
  </w:style>
  <w:style w:type="paragraph" w:styleId="Heading3">
    <w:name w:val="heading 3"/>
    <w:basedOn w:val="Normal"/>
    <w:next w:val="Normal"/>
    <w:qFormat/>
    <w:pPr>
      <w:keepNext/>
      <w:suppressAutoHyphens/>
      <w:jc w:val="both"/>
      <w:outlineLvl w:val="2"/>
    </w:pPr>
    <w:rPr>
      <w:rFonts w:ascii="Arial" w:hAnsi="Arial" w:cs="Arial"/>
      <w:i/>
      <w:spacing w:val="-3"/>
      <w:sz w:val="18"/>
    </w:rPr>
  </w:style>
  <w:style w:type="paragraph" w:styleId="Heading4">
    <w:name w:val="heading 4"/>
    <w:basedOn w:val="Normal"/>
    <w:next w:val="Normal"/>
    <w:qFormat/>
    <w:pPr>
      <w:keepNext/>
      <w:suppressAutoHyphens/>
      <w:jc w:val="both"/>
      <w:outlineLvl w:val="3"/>
    </w:pPr>
    <w:rPr>
      <w:rFonts w:ascii="Arial" w:hAnsi="Arial" w:cs="Arial"/>
      <w:i/>
      <w:spacing w:val="-3"/>
      <w:sz w:val="20"/>
    </w:rPr>
  </w:style>
  <w:style w:type="paragraph" w:styleId="Heading5">
    <w:name w:val="heading 5"/>
    <w:basedOn w:val="Normal"/>
    <w:next w:val="Normal"/>
    <w:qFormat/>
    <w:pPr>
      <w:keepNext/>
      <w:suppressAutoHyphens/>
      <w:jc w:val="both"/>
      <w:outlineLvl w:val="4"/>
    </w:pPr>
    <w:rPr>
      <w:rFonts w:ascii="Arial" w:hAnsi="Arial" w:cs="Arial"/>
      <w:b/>
      <w:bCs/>
      <w:spacing w:val="-3"/>
      <w:sz w:val="16"/>
    </w:rPr>
  </w:style>
  <w:style w:type="paragraph" w:styleId="Heading6">
    <w:name w:val="heading 6"/>
    <w:basedOn w:val="Normal"/>
    <w:next w:val="Normal"/>
    <w:link w:val="Heading6Char"/>
    <w:semiHidden/>
    <w:unhideWhenUsed/>
    <w:qFormat/>
    <w:rsid w:val="00BA08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uppressAutoHyphens/>
      <w:jc w:val="both"/>
    </w:pPr>
    <w:rPr>
      <w:rFonts w:ascii="Times New Roman" w:hAnsi="Times New Roman"/>
      <w:spacing w:val="-3"/>
      <w:sz w:val="22"/>
    </w:rPr>
  </w:style>
  <w:style w:type="table" w:styleId="TableGrid">
    <w:name w:val="Table Grid"/>
    <w:basedOn w:val="TableNormal"/>
    <w:rsid w:val="00304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32FCE"/>
    <w:rPr>
      <w:rFonts w:ascii="Tahoma" w:hAnsi="Tahoma" w:cs="Tahoma"/>
      <w:sz w:val="16"/>
      <w:szCs w:val="16"/>
    </w:rPr>
  </w:style>
  <w:style w:type="character" w:customStyle="1" w:styleId="BalloonTextChar">
    <w:name w:val="Balloon Text Char"/>
    <w:basedOn w:val="DefaultParagraphFont"/>
    <w:link w:val="BalloonText"/>
    <w:rsid w:val="00C32FCE"/>
    <w:rPr>
      <w:rFonts w:ascii="Tahoma" w:hAnsi="Tahoma" w:cs="Tahoma"/>
      <w:snapToGrid w:val="0"/>
      <w:sz w:val="16"/>
      <w:szCs w:val="16"/>
      <w:lang w:eastAsia="en-US"/>
    </w:rPr>
  </w:style>
  <w:style w:type="character" w:customStyle="1" w:styleId="Heading6Char">
    <w:name w:val="Heading 6 Char"/>
    <w:basedOn w:val="DefaultParagraphFont"/>
    <w:link w:val="Heading6"/>
    <w:semiHidden/>
    <w:rsid w:val="00BA0844"/>
    <w:rPr>
      <w:rFonts w:asciiTheme="majorHAnsi" w:eastAsiaTheme="majorEastAsia" w:hAnsiTheme="majorHAnsi" w:cstheme="majorBidi"/>
      <w:snapToGrid w:val="0"/>
      <w:color w:val="243F60" w:themeColor="accent1" w:themeShade="7F"/>
      <w:sz w:val="24"/>
      <w:lang w:eastAsia="en-US"/>
    </w:rPr>
  </w:style>
  <w:style w:type="character" w:styleId="Hyperlink">
    <w:name w:val="Hyperlink"/>
    <w:basedOn w:val="DefaultParagraphFont"/>
    <w:unhideWhenUsed/>
    <w:rsid w:val="00514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252">
      <w:bodyDiv w:val="1"/>
      <w:marLeft w:val="0"/>
      <w:marRight w:val="0"/>
      <w:marTop w:val="0"/>
      <w:marBottom w:val="0"/>
      <w:divBdr>
        <w:top w:val="none" w:sz="0" w:space="0" w:color="auto"/>
        <w:left w:val="none" w:sz="0" w:space="0" w:color="auto"/>
        <w:bottom w:val="none" w:sz="0" w:space="0" w:color="auto"/>
        <w:right w:val="none" w:sz="0" w:space="0" w:color="auto"/>
      </w:divBdr>
    </w:div>
    <w:div w:id="1148790570">
      <w:bodyDiv w:val="1"/>
      <w:marLeft w:val="0"/>
      <w:marRight w:val="0"/>
      <w:marTop w:val="0"/>
      <w:marBottom w:val="0"/>
      <w:divBdr>
        <w:top w:val="none" w:sz="0" w:space="0" w:color="auto"/>
        <w:left w:val="none" w:sz="0" w:space="0" w:color="auto"/>
        <w:bottom w:val="none" w:sz="0" w:space="0" w:color="auto"/>
        <w:right w:val="none" w:sz="0" w:space="0" w:color="auto"/>
      </w:divBdr>
    </w:div>
    <w:div w:id="14201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ehampton.ac.uk/globalassets/documents/corporate-information/policies/mitigating-circumstances-policy-2019.pdf"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0" ma:contentTypeDescription="Create a new document." ma:contentTypeScope="" ma:versionID="8245c1c5b5581ed527bef31582bbc557">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ba2c020eee31f4a4207f94e1d72a0685"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A2BB-DC2E-4B72-9C41-CA7E191144B1}">
  <ds:schemaRefs>
    <ds:schemaRef ds:uri="http://schemas.microsoft.com/sharepoint/v3/contenttype/forms"/>
  </ds:schemaRefs>
</ds:datastoreItem>
</file>

<file path=customXml/itemProps2.xml><?xml version="1.0" encoding="utf-8"?>
<ds:datastoreItem xmlns:ds="http://schemas.openxmlformats.org/officeDocument/2006/customXml" ds:itemID="{6ECC21C9-11B8-4ADB-B662-BCF690B2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FC89E-731A-4651-BC2C-0C3AF5BCD6FB}">
  <ds:schemaRefs>
    <ds:schemaRef ds:uri="http://schemas.microsoft.com/office/2006/metadata/longProperties"/>
  </ds:schemaRefs>
</ds:datastoreItem>
</file>

<file path=customXml/itemProps4.xml><?xml version="1.0" encoding="utf-8"?>
<ds:datastoreItem xmlns:ds="http://schemas.openxmlformats.org/officeDocument/2006/customXml" ds:itemID="{F2CE5476-E2F8-4A93-8682-60D5D3253168}">
  <ds:schemaRefs>
    <ds:schemaRef ds:uri="http://schemas.microsoft.com/office/2006/metadata/properties"/>
    <ds:schemaRef ds:uri="http://schemas.microsoft.com/office/infopath/2007/PartnerControls"/>
    <ds:schemaRef ds:uri="75a28cf3-9262-494e-8e02-5092a5e3e3b0"/>
  </ds:schemaRefs>
</ds:datastoreItem>
</file>

<file path=customXml/itemProps5.xml><?xml version="1.0" encoding="utf-8"?>
<ds:datastoreItem xmlns:ds="http://schemas.openxmlformats.org/officeDocument/2006/customXml" ds:itemID="{B5AA57C9-7FC2-4275-A244-D6C0606D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ROEHAMPTON UNIVERSITY</vt:lpstr>
    </vt:vector>
  </TitlesOfParts>
  <Company>Pre-Installed</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ROEHAMPTON UNIVERSITY</dc:title>
  <dc:creator>maryf</dc:creator>
  <cp:lastModifiedBy>Miles Purcell</cp:lastModifiedBy>
  <cp:revision>2</cp:revision>
  <cp:lastPrinted>2006-10-16T13:33:00Z</cp:lastPrinted>
  <dcterms:created xsi:type="dcterms:W3CDTF">2020-03-27T16:00:00Z</dcterms:created>
  <dcterms:modified xsi:type="dcterms:W3CDTF">2020-03-27T16:00:00Z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SM4SA6J4UYMP-7-122</vt:lpwstr>
  </property>
  <property fmtid="{D5CDD505-2E9C-101B-9397-08002B2CF9AE}" pid="3" name="_dlc_DocIdItemGuid">
    <vt:lpwstr>c3734248-2ab9-4922-8cce-3e7891898aa7</vt:lpwstr>
  </property>
  <property fmtid="{D5CDD505-2E9C-101B-9397-08002B2CF9AE}" pid="4" name="_dlc_DocIdUrl">
    <vt:lpwstr>https://depts.roehampton.ac.uk/ad-gs/_layouts/DocIdRedir.aspx?ID=SM4SA6J4UYMP-7-122, SM4SA6J4UYMP-7-122</vt:lpwstr>
  </property>
  <property fmtid="{D5CDD505-2E9C-101B-9397-08002B2CF9AE}" pid="5" name="TaxKeyword">
    <vt:lpwstr/>
  </property>
  <property fmtid="{D5CDD505-2E9C-101B-9397-08002B2CF9AE}" pid="6" name="ContentTypeId">
    <vt:lpwstr>0x0101001F541807DA2AB54EBB524644711EAED5</vt:lpwstr>
  </property>
  <property fmtid="{D5CDD505-2E9C-101B-9397-08002B2CF9AE}" pid="7" name="Document Type">
    <vt:lpwstr/>
  </property>
  <property fmtid="{D5CDD505-2E9C-101B-9397-08002B2CF9AE}" pid="8" name="Roehampton Team">
    <vt:lpwstr>9;#Graduate School|4b7269d3-41ce-4b03-8985-1fe4364d20a3</vt:lpwstr>
  </property>
</Properties>
</file>