
<file path=[Content_Types].xml><?xml version="1.0" encoding="utf-8"?>
<Types xmlns="http://schemas.openxmlformats.org/package/2006/content-types">
  <Default Extension="rels" ContentType="application/vnd.openxmlformats-package.relationships+xml"/>
  <Default Extension="xml" ContentType="application/xml"/>
  <Default Extension="5B07610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C3" w:rsidRDefault="00824013" w:rsidP="00B520F3">
      <w:pPr>
        <w:jc w:val="center"/>
        <w:rPr>
          <w:rFonts w:ascii="Georgia" w:hAnsi="Georgia"/>
          <w:b/>
          <w:sz w:val="24"/>
          <w:szCs w:val="24"/>
          <w:u w:val="single"/>
        </w:rPr>
      </w:pPr>
      <w:r>
        <w:rPr>
          <w:rFonts w:ascii="Georgia" w:hAnsi="Georgia"/>
          <w:b/>
          <w:sz w:val="24"/>
          <w:szCs w:val="24"/>
          <w:u w:val="single"/>
        </w:rPr>
        <w:t>Approaching the</w:t>
      </w:r>
      <w:r w:rsidR="00B520F3">
        <w:rPr>
          <w:rFonts w:ascii="Georgia" w:hAnsi="Georgia"/>
          <w:b/>
          <w:sz w:val="24"/>
          <w:szCs w:val="24"/>
          <w:u w:val="single"/>
        </w:rPr>
        <w:t xml:space="preserve"> </w:t>
      </w:r>
      <w:r w:rsidR="0072460E" w:rsidRPr="00B520F3">
        <w:rPr>
          <w:rFonts w:ascii="Georgia" w:hAnsi="Georgia"/>
          <w:b/>
          <w:sz w:val="24"/>
          <w:szCs w:val="24"/>
          <w:u w:val="single"/>
        </w:rPr>
        <w:t>Literature review</w:t>
      </w:r>
      <w:r>
        <w:rPr>
          <w:rFonts w:ascii="Georgia" w:hAnsi="Georgia"/>
          <w:b/>
          <w:sz w:val="24"/>
          <w:szCs w:val="24"/>
          <w:u w:val="single"/>
        </w:rPr>
        <w:t xml:space="preserve"> (handout)</w:t>
      </w:r>
      <w:bookmarkStart w:id="0" w:name="_GoBack"/>
      <w:bookmarkEnd w:id="0"/>
    </w:p>
    <w:p w:rsidR="00FE7B3A" w:rsidRPr="00B520F3" w:rsidRDefault="00FE7B3A" w:rsidP="00B520F3">
      <w:pPr>
        <w:jc w:val="center"/>
        <w:rPr>
          <w:rFonts w:ascii="Georgia" w:hAnsi="Georgia"/>
          <w:b/>
          <w:sz w:val="24"/>
          <w:szCs w:val="24"/>
          <w:u w:val="single"/>
        </w:rPr>
      </w:pPr>
      <w:r>
        <w:rPr>
          <w:rFonts w:ascii="Georgia" w:hAnsi="Georgia"/>
          <w:b/>
          <w:sz w:val="24"/>
          <w:szCs w:val="24"/>
          <w:u w:val="single"/>
        </w:rPr>
        <w:t>‘</w:t>
      </w:r>
      <w:r>
        <w:rPr>
          <w:rFonts w:ascii="Georgia" w:hAnsi="Georgia"/>
          <w:i/>
          <w:sz w:val="24"/>
          <w:szCs w:val="24"/>
        </w:rPr>
        <w:t>A</w:t>
      </w:r>
      <w:r w:rsidRPr="00FE7B3A">
        <w:rPr>
          <w:rFonts w:ascii="Georgia" w:hAnsi="Georgia"/>
          <w:i/>
          <w:sz w:val="24"/>
          <w:szCs w:val="24"/>
        </w:rPr>
        <w:t xml:space="preserve"> researcher cannot perform significant research without first understanding the literature in the field’ (</w:t>
      </w:r>
      <w:proofErr w:type="spellStart"/>
      <w:r w:rsidRPr="00FE7B3A">
        <w:rPr>
          <w:rFonts w:ascii="Georgia" w:hAnsi="Georgia"/>
          <w:i/>
          <w:sz w:val="24"/>
          <w:szCs w:val="24"/>
        </w:rPr>
        <w:t>Boote</w:t>
      </w:r>
      <w:proofErr w:type="spellEnd"/>
      <w:r w:rsidRPr="00FE7B3A">
        <w:rPr>
          <w:rFonts w:ascii="Georgia" w:hAnsi="Georgia"/>
          <w:i/>
          <w:sz w:val="24"/>
          <w:szCs w:val="24"/>
        </w:rPr>
        <w:t xml:space="preserve"> and </w:t>
      </w:r>
      <w:proofErr w:type="spellStart"/>
      <w:r w:rsidRPr="00FE7B3A">
        <w:rPr>
          <w:rFonts w:ascii="Georgia" w:hAnsi="Georgia"/>
          <w:i/>
          <w:sz w:val="24"/>
          <w:szCs w:val="24"/>
        </w:rPr>
        <w:t>Beile</w:t>
      </w:r>
      <w:proofErr w:type="spellEnd"/>
      <w:r w:rsidRPr="00FE7B3A">
        <w:rPr>
          <w:rFonts w:ascii="Georgia" w:hAnsi="Georgia"/>
          <w:i/>
          <w:sz w:val="24"/>
          <w:szCs w:val="24"/>
        </w:rPr>
        <w:t>, 2005: 3)</w:t>
      </w:r>
    </w:p>
    <w:p w:rsidR="0072460E" w:rsidRPr="00B520F3" w:rsidRDefault="0072460E">
      <w:pPr>
        <w:rPr>
          <w:rFonts w:ascii="Georgia" w:hAnsi="Georgia"/>
          <w:b/>
          <w:sz w:val="24"/>
          <w:szCs w:val="24"/>
          <w:u w:val="single"/>
        </w:rPr>
      </w:pPr>
      <w:r w:rsidRPr="00B520F3">
        <w:rPr>
          <w:rFonts w:ascii="Georgia" w:hAnsi="Georgia"/>
          <w:sz w:val="24"/>
          <w:szCs w:val="24"/>
        </w:rPr>
        <w:t xml:space="preserve">To complete a literature review requires </w:t>
      </w:r>
      <w:r w:rsidRPr="00B520F3">
        <w:rPr>
          <w:rFonts w:ascii="Georgia" w:hAnsi="Georgia"/>
          <w:b/>
          <w:sz w:val="24"/>
          <w:szCs w:val="24"/>
          <w:u w:val="single"/>
        </w:rPr>
        <w:t>planning, time</w:t>
      </w:r>
      <w:r w:rsidR="00857180">
        <w:rPr>
          <w:rFonts w:ascii="Georgia" w:hAnsi="Georgia"/>
          <w:b/>
          <w:sz w:val="24"/>
          <w:szCs w:val="24"/>
          <w:u w:val="single"/>
        </w:rPr>
        <w:t>,</w:t>
      </w:r>
      <w:r w:rsidRPr="00B520F3">
        <w:rPr>
          <w:rFonts w:ascii="Georgia" w:hAnsi="Georgia"/>
          <w:b/>
          <w:sz w:val="24"/>
          <w:szCs w:val="24"/>
          <w:u w:val="single"/>
        </w:rPr>
        <w:t xml:space="preserve"> reading, writing, drafting, reflection and editing. </w:t>
      </w:r>
    </w:p>
    <w:p w:rsidR="0072460E" w:rsidRPr="00B520F3" w:rsidRDefault="0072460E">
      <w:pPr>
        <w:rPr>
          <w:rFonts w:ascii="Georgia" w:hAnsi="Georgia"/>
          <w:sz w:val="24"/>
          <w:szCs w:val="24"/>
        </w:rPr>
      </w:pPr>
      <w:r w:rsidRPr="00B520F3">
        <w:rPr>
          <w:rFonts w:ascii="Georgia" w:hAnsi="Georgia"/>
          <w:sz w:val="24"/>
          <w:szCs w:val="24"/>
        </w:rPr>
        <w:t>A successful literature review</w:t>
      </w:r>
      <w:r w:rsidR="00B520F3">
        <w:rPr>
          <w:rFonts w:ascii="Georgia" w:hAnsi="Georgia"/>
          <w:sz w:val="24"/>
          <w:szCs w:val="24"/>
        </w:rPr>
        <w:t xml:space="preserve"> has a f</w:t>
      </w:r>
      <w:r w:rsidRPr="00B520F3">
        <w:rPr>
          <w:rFonts w:ascii="Georgia" w:hAnsi="Georgia"/>
          <w:sz w:val="24"/>
          <w:szCs w:val="24"/>
        </w:rPr>
        <w:t xml:space="preserve">irm idea of the </w:t>
      </w:r>
      <w:r w:rsidRPr="00B520F3">
        <w:rPr>
          <w:rFonts w:ascii="Georgia" w:hAnsi="Georgia"/>
          <w:b/>
          <w:sz w:val="24"/>
          <w:szCs w:val="24"/>
          <w:u w:val="single"/>
        </w:rPr>
        <w:t>research problem</w:t>
      </w:r>
      <w:r w:rsidR="00B520F3">
        <w:rPr>
          <w:rFonts w:ascii="Georgia" w:hAnsi="Georgia"/>
          <w:sz w:val="24"/>
          <w:szCs w:val="24"/>
        </w:rPr>
        <w:t xml:space="preserve"> and an </w:t>
      </w:r>
      <w:r w:rsidRPr="00B520F3">
        <w:rPr>
          <w:rFonts w:ascii="Georgia" w:hAnsi="Georgia"/>
          <w:sz w:val="24"/>
          <w:szCs w:val="24"/>
        </w:rPr>
        <w:t>understanding of</w:t>
      </w:r>
      <w:r w:rsidR="00B520F3">
        <w:rPr>
          <w:rFonts w:ascii="Georgia" w:hAnsi="Georgia"/>
          <w:sz w:val="24"/>
          <w:szCs w:val="24"/>
        </w:rPr>
        <w:t xml:space="preserve"> the</w:t>
      </w:r>
      <w:r w:rsidRPr="00B520F3">
        <w:rPr>
          <w:rFonts w:ascii="Georgia" w:hAnsi="Georgia"/>
          <w:sz w:val="24"/>
          <w:szCs w:val="24"/>
        </w:rPr>
        <w:t xml:space="preserve"> </w:t>
      </w:r>
      <w:r w:rsidRPr="00B520F3">
        <w:rPr>
          <w:rFonts w:ascii="Georgia" w:hAnsi="Georgia"/>
          <w:b/>
          <w:sz w:val="24"/>
          <w:szCs w:val="24"/>
          <w:u w:val="single"/>
        </w:rPr>
        <w:t>research framework/paradigm</w:t>
      </w:r>
      <w:r w:rsidR="00B520F3">
        <w:rPr>
          <w:rFonts w:ascii="Georgia" w:hAnsi="Georgia"/>
          <w:sz w:val="24"/>
          <w:szCs w:val="24"/>
        </w:rPr>
        <w:t>.</w:t>
      </w:r>
      <w:r w:rsidRPr="00B520F3">
        <w:rPr>
          <w:rFonts w:ascii="Georgia" w:hAnsi="Georgia"/>
          <w:sz w:val="24"/>
          <w:szCs w:val="24"/>
        </w:rPr>
        <w:t xml:space="preserve"> </w:t>
      </w:r>
    </w:p>
    <w:p w:rsidR="0072460E" w:rsidRDefault="00B520F3">
      <w:pPr>
        <w:rPr>
          <w:rFonts w:ascii="Georgia" w:hAnsi="Georgia"/>
          <w:sz w:val="24"/>
          <w:szCs w:val="24"/>
        </w:rPr>
      </w:pPr>
      <w:r>
        <w:rPr>
          <w:rFonts w:ascii="Georgia" w:hAnsi="Georgia"/>
          <w:sz w:val="24"/>
          <w:szCs w:val="24"/>
        </w:rPr>
        <w:t xml:space="preserve">In order to refine the research problem, </w:t>
      </w:r>
      <w:r w:rsidRPr="00B520F3">
        <w:rPr>
          <w:rFonts w:ascii="Georgia" w:hAnsi="Georgia"/>
          <w:b/>
          <w:sz w:val="24"/>
          <w:szCs w:val="24"/>
          <w:u w:val="single"/>
        </w:rPr>
        <w:t>c</w:t>
      </w:r>
      <w:r w:rsidR="0072460E" w:rsidRPr="00B520F3">
        <w:rPr>
          <w:rFonts w:ascii="Georgia" w:hAnsi="Georgia"/>
          <w:b/>
          <w:sz w:val="24"/>
          <w:szCs w:val="24"/>
          <w:u w:val="single"/>
        </w:rPr>
        <w:t>onduct preliminary research</w:t>
      </w:r>
      <w:r>
        <w:rPr>
          <w:rFonts w:ascii="Georgia" w:hAnsi="Georgia"/>
          <w:sz w:val="24"/>
          <w:szCs w:val="24"/>
        </w:rPr>
        <w:t xml:space="preserve"> which </w:t>
      </w:r>
      <w:r w:rsidR="0072460E" w:rsidRPr="00B520F3">
        <w:rPr>
          <w:rFonts w:ascii="Georgia" w:hAnsi="Georgia"/>
          <w:sz w:val="24"/>
          <w:szCs w:val="24"/>
        </w:rPr>
        <w:t xml:space="preserve">will help you narrow your focus and identity key search terms. </w:t>
      </w:r>
    </w:p>
    <w:tbl>
      <w:tblPr>
        <w:tblStyle w:val="TableGrid"/>
        <w:tblW w:w="0" w:type="auto"/>
        <w:tblLook w:val="04A0" w:firstRow="1" w:lastRow="0" w:firstColumn="1" w:lastColumn="0" w:noHBand="0" w:noVBand="1"/>
      </w:tblPr>
      <w:tblGrid>
        <w:gridCol w:w="1526"/>
        <w:gridCol w:w="7716"/>
      </w:tblGrid>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Command</w:t>
            </w:r>
          </w:p>
        </w:tc>
        <w:tc>
          <w:tcPr>
            <w:tcW w:w="7716" w:type="dxa"/>
          </w:tcPr>
          <w:p w:rsidR="00C52233" w:rsidRDefault="00C52233" w:rsidP="00C52233">
            <w:pPr>
              <w:rPr>
                <w:rFonts w:ascii="Georgia" w:hAnsi="Georgia"/>
                <w:sz w:val="24"/>
                <w:szCs w:val="24"/>
              </w:rPr>
            </w:pPr>
            <w:r>
              <w:rPr>
                <w:rFonts w:ascii="Georgia" w:hAnsi="Georgia"/>
                <w:sz w:val="24"/>
                <w:szCs w:val="24"/>
              </w:rPr>
              <w:t>Purpose</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AND</w:t>
            </w:r>
          </w:p>
        </w:tc>
        <w:tc>
          <w:tcPr>
            <w:tcW w:w="7716" w:type="dxa"/>
          </w:tcPr>
          <w:p w:rsidR="00C52233" w:rsidRDefault="00C52233" w:rsidP="00C52233">
            <w:pPr>
              <w:rPr>
                <w:rFonts w:ascii="Georgia" w:hAnsi="Georgia"/>
                <w:sz w:val="24"/>
                <w:szCs w:val="24"/>
              </w:rPr>
            </w:pPr>
            <w:r>
              <w:rPr>
                <w:rFonts w:ascii="Georgia" w:hAnsi="Georgia"/>
                <w:sz w:val="24"/>
                <w:szCs w:val="24"/>
              </w:rPr>
              <w:t xml:space="preserve">Looks for articles that include </w:t>
            </w:r>
            <w:r w:rsidRPr="00C52233">
              <w:rPr>
                <w:rFonts w:ascii="Georgia" w:hAnsi="Georgia"/>
                <w:b/>
                <w:sz w:val="24"/>
                <w:szCs w:val="24"/>
              </w:rPr>
              <w:t>all</w:t>
            </w:r>
            <w:r>
              <w:rPr>
                <w:rFonts w:ascii="Georgia" w:hAnsi="Georgia"/>
                <w:sz w:val="24"/>
                <w:szCs w:val="24"/>
              </w:rPr>
              <w:t xml:space="preserve"> search terms/keywords</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OR</w:t>
            </w:r>
          </w:p>
        </w:tc>
        <w:tc>
          <w:tcPr>
            <w:tcW w:w="7716" w:type="dxa"/>
          </w:tcPr>
          <w:p w:rsidR="00C52233" w:rsidRDefault="00C52233" w:rsidP="00C52233">
            <w:pPr>
              <w:rPr>
                <w:rFonts w:ascii="Georgia" w:hAnsi="Georgia"/>
                <w:sz w:val="24"/>
                <w:szCs w:val="24"/>
              </w:rPr>
            </w:pPr>
            <w:r>
              <w:rPr>
                <w:rFonts w:ascii="Georgia" w:hAnsi="Georgia"/>
                <w:sz w:val="24"/>
                <w:szCs w:val="24"/>
              </w:rPr>
              <w:t>Looks for articles that include any of the search terms</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NOT</w:t>
            </w:r>
          </w:p>
        </w:tc>
        <w:tc>
          <w:tcPr>
            <w:tcW w:w="7716" w:type="dxa"/>
          </w:tcPr>
          <w:p w:rsidR="00C52233" w:rsidRDefault="00C52233" w:rsidP="00C52233">
            <w:pPr>
              <w:rPr>
                <w:rFonts w:ascii="Georgia" w:hAnsi="Georgia"/>
                <w:sz w:val="24"/>
                <w:szCs w:val="24"/>
              </w:rPr>
            </w:pPr>
            <w:r>
              <w:rPr>
                <w:rFonts w:ascii="Georgia" w:hAnsi="Georgia"/>
                <w:sz w:val="24"/>
                <w:szCs w:val="24"/>
              </w:rPr>
              <w:t>Excludes articles that include specific keyword</w:t>
            </w:r>
          </w:p>
        </w:tc>
      </w:tr>
    </w:tbl>
    <w:p w:rsidR="00C52233" w:rsidRPr="00C52233" w:rsidRDefault="00C52233">
      <w:pPr>
        <w:rPr>
          <w:rFonts w:ascii="Georgia" w:hAnsi="Georgia"/>
          <w:sz w:val="20"/>
          <w:szCs w:val="20"/>
        </w:rPr>
      </w:pPr>
      <w:r w:rsidRPr="00C52233">
        <w:rPr>
          <w:rFonts w:ascii="Georgia" w:hAnsi="Georgia"/>
          <w:sz w:val="20"/>
          <w:szCs w:val="20"/>
        </w:rPr>
        <w:t>(Boolean operators)</w:t>
      </w:r>
    </w:p>
    <w:p w:rsidR="0072460E" w:rsidRPr="00B520F3" w:rsidRDefault="0072460E">
      <w:pPr>
        <w:rPr>
          <w:rFonts w:ascii="Georgia" w:hAnsi="Georgia"/>
          <w:sz w:val="24"/>
          <w:szCs w:val="24"/>
        </w:rPr>
      </w:pPr>
      <w:r w:rsidRPr="00B520F3">
        <w:rPr>
          <w:rFonts w:ascii="Georgia" w:hAnsi="Georgia"/>
          <w:sz w:val="24"/>
          <w:szCs w:val="24"/>
        </w:rPr>
        <w:t xml:space="preserve">You are expected to ‘place’ your research in the existing academic literature. In order to demonstrate how your work contributes to the literature, </w:t>
      </w:r>
      <w:r w:rsidR="00B520F3">
        <w:rPr>
          <w:rFonts w:ascii="Georgia" w:hAnsi="Georgia"/>
          <w:sz w:val="24"/>
          <w:szCs w:val="24"/>
        </w:rPr>
        <w:t xml:space="preserve">a </w:t>
      </w:r>
      <w:r w:rsidRPr="00B520F3">
        <w:rPr>
          <w:rFonts w:ascii="Georgia" w:hAnsi="Georgia"/>
          <w:b/>
          <w:sz w:val="24"/>
          <w:szCs w:val="24"/>
          <w:u w:val="single"/>
        </w:rPr>
        <w:t>commitment to read extensively</w:t>
      </w:r>
      <w:r w:rsidRPr="00B520F3">
        <w:rPr>
          <w:rFonts w:ascii="Georgia" w:hAnsi="Georgia"/>
          <w:sz w:val="24"/>
          <w:szCs w:val="24"/>
        </w:rPr>
        <w:t xml:space="preserve"> is required. </w:t>
      </w:r>
    </w:p>
    <w:p w:rsidR="0072460E" w:rsidRPr="00B520F3" w:rsidRDefault="0072460E">
      <w:pPr>
        <w:rPr>
          <w:rFonts w:ascii="Georgia" w:hAnsi="Georgia"/>
          <w:sz w:val="24"/>
          <w:szCs w:val="24"/>
        </w:rPr>
      </w:pPr>
      <w:r w:rsidRPr="00B520F3">
        <w:rPr>
          <w:rFonts w:ascii="Georgia" w:hAnsi="Georgia"/>
          <w:sz w:val="24"/>
          <w:szCs w:val="24"/>
        </w:rPr>
        <w:t xml:space="preserve">Simply describing the literature should be avoided. A </w:t>
      </w:r>
      <w:r w:rsidRPr="00B520F3">
        <w:rPr>
          <w:rFonts w:ascii="Georgia" w:hAnsi="Georgia"/>
          <w:b/>
          <w:sz w:val="24"/>
          <w:szCs w:val="24"/>
          <w:u w:val="single"/>
        </w:rPr>
        <w:t>critical and analytical judgement</w:t>
      </w:r>
      <w:r w:rsidRPr="00B520F3">
        <w:rPr>
          <w:rFonts w:ascii="Georgia" w:hAnsi="Georgia"/>
          <w:sz w:val="24"/>
          <w:szCs w:val="24"/>
        </w:rPr>
        <w:t xml:space="preserve"> which demonstrates how/where your work is best placed as well as work that needs developing is essential. Your work should </w:t>
      </w:r>
      <w:r w:rsidRPr="00B520F3">
        <w:rPr>
          <w:rFonts w:ascii="Georgia" w:hAnsi="Georgia"/>
          <w:b/>
          <w:sz w:val="24"/>
          <w:szCs w:val="24"/>
          <w:u w:val="single"/>
        </w:rPr>
        <w:t>contribute</w:t>
      </w:r>
      <w:r w:rsidRPr="00B520F3">
        <w:rPr>
          <w:rFonts w:ascii="Georgia" w:hAnsi="Georgia"/>
          <w:sz w:val="24"/>
          <w:szCs w:val="24"/>
        </w:rPr>
        <w:t xml:space="preserve"> to existing literature in the field. </w:t>
      </w:r>
    </w:p>
    <w:p w:rsidR="00FA08A9" w:rsidRPr="00B520F3" w:rsidRDefault="0072460E">
      <w:pPr>
        <w:rPr>
          <w:rFonts w:ascii="Georgia" w:hAnsi="Georgia"/>
          <w:sz w:val="24"/>
          <w:szCs w:val="24"/>
        </w:rPr>
      </w:pPr>
      <w:r w:rsidRPr="00B520F3">
        <w:rPr>
          <w:rFonts w:ascii="Georgia" w:hAnsi="Georgia"/>
          <w:sz w:val="24"/>
          <w:szCs w:val="24"/>
        </w:rPr>
        <w:t>Ensure consideration is given to the methodological and/or theoretical argume</w:t>
      </w:r>
      <w:r w:rsidR="00B520F3">
        <w:rPr>
          <w:rFonts w:ascii="Georgia" w:hAnsi="Georgia"/>
          <w:sz w:val="24"/>
          <w:szCs w:val="24"/>
        </w:rPr>
        <w:t xml:space="preserve">nts that inform the literature. </w:t>
      </w:r>
      <w:r w:rsidR="00FA08A9" w:rsidRPr="00B520F3">
        <w:rPr>
          <w:rFonts w:ascii="Georgia" w:hAnsi="Georgia"/>
          <w:sz w:val="24"/>
          <w:szCs w:val="24"/>
        </w:rPr>
        <w:t>Be aware of how research par</w:t>
      </w:r>
      <w:r w:rsidR="00F71CF9">
        <w:rPr>
          <w:rFonts w:ascii="Georgia" w:hAnsi="Georgia"/>
          <w:sz w:val="24"/>
          <w:szCs w:val="24"/>
        </w:rPr>
        <w:t xml:space="preserve">adigms influence the research. </w:t>
      </w:r>
    </w:p>
    <w:p w:rsidR="00FA08A9" w:rsidRPr="00B520F3" w:rsidRDefault="00FA08A9">
      <w:pPr>
        <w:rPr>
          <w:rFonts w:ascii="Georgia" w:hAnsi="Georgia"/>
          <w:b/>
          <w:sz w:val="24"/>
          <w:szCs w:val="24"/>
          <w:u w:val="single"/>
        </w:rPr>
      </w:pPr>
      <w:r w:rsidRPr="00B520F3">
        <w:rPr>
          <w:rFonts w:ascii="Georgia" w:hAnsi="Georgia"/>
          <w:b/>
          <w:sz w:val="24"/>
          <w:szCs w:val="24"/>
          <w:u w:val="single"/>
        </w:rPr>
        <w:t>What is a literature review?</w:t>
      </w:r>
    </w:p>
    <w:p w:rsidR="00FA08A9" w:rsidRDefault="00FA08A9">
      <w:pPr>
        <w:rPr>
          <w:rFonts w:ascii="Georgia" w:hAnsi="Georgia"/>
          <w:sz w:val="24"/>
          <w:szCs w:val="24"/>
        </w:rPr>
      </w:pPr>
      <w:r w:rsidRPr="00B520F3">
        <w:rPr>
          <w:rFonts w:ascii="Georgia" w:hAnsi="Georgia"/>
          <w:sz w:val="24"/>
          <w:szCs w:val="24"/>
        </w:rPr>
        <w:t>It is not an annotated bibliography which lists the works of different authors. Rather, a review develops an argument by summarising (present key information) and synthesis (reorganisation of information).</w:t>
      </w:r>
      <w:r w:rsidR="00FE7B3A">
        <w:rPr>
          <w:rFonts w:ascii="Georgia" w:hAnsi="Georgia"/>
          <w:sz w:val="24"/>
          <w:szCs w:val="24"/>
        </w:rPr>
        <w:t xml:space="preserve"> A review of the literature distinguishes what has already been done and identifies what needs to be done</w:t>
      </w:r>
      <w:r w:rsidR="005B6CD9">
        <w:rPr>
          <w:rFonts w:ascii="Georgia" w:hAnsi="Georgia"/>
          <w:sz w:val="24"/>
          <w:szCs w:val="24"/>
        </w:rPr>
        <w:t xml:space="preserve"> (Hart, 1998)</w:t>
      </w:r>
      <w:r w:rsidR="00FE7B3A">
        <w:rPr>
          <w:rFonts w:ascii="Georgia" w:hAnsi="Georgia"/>
          <w:sz w:val="24"/>
          <w:szCs w:val="24"/>
        </w:rPr>
        <w:t xml:space="preserve">. </w:t>
      </w:r>
      <w:r w:rsidRPr="00B520F3">
        <w:rPr>
          <w:rFonts w:ascii="Georgia" w:hAnsi="Georgia"/>
          <w:sz w:val="24"/>
          <w:szCs w:val="24"/>
        </w:rPr>
        <w:t xml:space="preserve"> Ensure you re-interpret, present the development</w:t>
      </w:r>
      <w:r w:rsidR="00B520F3">
        <w:rPr>
          <w:rFonts w:ascii="Georgia" w:hAnsi="Georgia"/>
          <w:sz w:val="24"/>
          <w:szCs w:val="24"/>
        </w:rPr>
        <w:t xml:space="preserve"> of ideas and evaluate different</w:t>
      </w:r>
      <w:r w:rsidRPr="00B520F3">
        <w:rPr>
          <w:rFonts w:ascii="Georgia" w:hAnsi="Georgia"/>
          <w:sz w:val="24"/>
          <w:szCs w:val="24"/>
        </w:rPr>
        <w:t xml:space="preserve"> perspectives. The audience should be informed of the key developments in the literature</w:t>
      </w:r>
      <w:r w:rsidR="003A378A">
        <w:rPr>
          <w:rFonts w:ascii="Georgia" w:hAnsi="Georgia"/>
          <w:sz w:val="24"/>
          <w:szCs w:val="24"/>
        </w:rPr>
        <w:t xml:space="preserve"> (research landscape)</w:t>
      </w:r>
      <w:r w:rsidRPr="00B520F3">
        <w:rPr>
          <w:rFonts w:ascii="Georgia" w:hAnsi="Georgia"/>
          <w:sz w:val="24"/>
          <w:szCs w:val="24"/>
        </w:rPr>
        <w:t xml:space="preserve">. How your work </w:t>
      </w:r>
      <w:r w:rsidRPr="00695018">
        <w:rPr>
          <w:rFonts w:ascii="Georgia" w:hAnsi="Georgia"/>
          <w:b/>
          <w:sz w:val="24"/>
          <w:szCs w:val="24"/>
          <w:u w:val="single"/>
        </w:rPr>
        <w:t>connects</w:t>
      </w:r>
      <w:r w:rsidRPr="00B520F3">
        <w:rPr>
          <w:rFonts w:ascii="Georgia" w:hAnsi="Georgia"/>
          <w:sz w:val="24"/>
          <w:szCs w:val="24"/>
        </w:rPr>
        <w:t xml:space="preserve"> with current li</w:t>
      </w:r>
      <w:r w:rsidR="00695018">
        <w:rPr>
          <w:rFonts w:ascii="Georgia" w:hAnsi="Georgia"/>
          <w:sz w:val="24"/>
          <w:szCs w:val="24"/>
        </w:rPr>
        <w:t xml:space="preserve">terature needs to be explicit. </w:t>
      </w:r>
    </w:p>
    <w:p w:rsidR="00F71CF9" w:rsidRDefault="00F71CF9">
      <w:pPr>
        <w:rPr>
          <w:rFonts w:ascii="Georgia" w:hAnsi="Georgia"/>
          <w:sz w:val="24"/>
          <w:szCs w:val="24"/>
        </w:rPr>
      </w:pPr>
      <w:r>
        <w:rPr>
          <w:rFonts w:ascii="Georgia" w:hAnsi="Georgia"/>
          <w:sz w:val="24"/>
          <w:szCs w:val="24"/>
        </w:rPr>
        <w:t xml:space="preserve">A literature review is not an end in itself. It provides a framework where new findings (empirical data from the project) are compared to previous findings presented in the literature. This takes place in the discussion section of your project. </w:t>
      </w:r>
    </w:p>
    <w:p w:rsidR="00857180" w:rsidRDefault="00857180">
      <w:pPr>
        <w:rPr>
          <w:rFonts w:ascii="Georgia" w:hAnsi="Georgia"/>
          <w:sz w:val="24"/>
          <w:szCs w:val="24"/>
        </w:rPr>
      </w:pPr>
      <w:r w:rsidRPr="00857180">
        <w:rPr>
          <w:rFonts w:ascii="Georgia" w:hAnsi="Georgia"/>
          <w:noProof/>
          <w:sz w:val="24"/>
          <w:szCs w:val="24"/>
          <w:lang w:eastAsia="en-GB"/>
        </w:rPr>
        <w:lastRenderedPageBreak/>
        <w:drawing>
          <wp:inline distT="0" distB="0" distL="0" distR="0" wp14:anchorId="2D06F626" wp14:editId="7F1DDC01">
            <wp:extent cx="5025542" cy="2377440"/>
            <wp:effectExtent l="0" t="0" r="3810" b="3810"/>
            <wp:docPr id="4" name="Content Placeholder 3" descr="Description: Diagram of research for literature review"/>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Description: Diagram of research for literature review"/>
                    <pic:cNvPicPr>
                      <a:picLocks noGrp="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25650" cy="2377491"/>
                    </a:xfrm>
                    <a:prstGeom prst="rect">
                      <a:avLst/>
                    </a:prstGeom>
                    <a:noFill/>
                    <a:ln>
                      <a:noFill/>
                    </a:ln>
                  </pic:spPr>
                </pic:pic>
              </a:graphicData>
            </a:graphic>
          </wp:inline>
        </w:drawing>
      </w:r>
    </w:p>
    <w:p w:rsidR="00C81455" w:rsidRPr="00C81455" w:rsidRDefault="00F71CF9">
      <w:pPr>
        <w:rPr>
          <w:rFonts w:ascii="Georgia" w:hAnsi="Georgia"/>
          <w:b/>
          <w:sz w:val="24"/>
          <w:szCs w:val="24"/>
          <w:u w:val="single"/>
        </w:rPr>
      </w:pPr>
      <w:r w:rsidRPr="00F71CF9">
        <w:rPr>
          <w:rFonts w:ascii="Georgia" w:hAnsi="Georgia"/>
          <w:b/>
          <w:sz w:val="24"/>
          <w:szCs w:val="24"/>
          <w:u w:val="single"/>
        </w:rPr>
        <w:t xml:space="preserve">Reading </w:t>
      </w:r>
    </w:p>
    <w:p w:rsidR="00FA08A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What are the relevant sources that you need? </w:t>
      </w:r>
    </w:p>
    <w:p w:rsidR="00EA20A4" w:rsidRPr="00F71CF9" w:rsidRDefault="00EA20A4" w:rsidP="00F71CF9">
      <w:pPr>
        <w:pStyle w:val="ListParagraph"/>
        <w:numPr>
          <w:ilvl w:val="0"/>
          <w:numId w:val="2"/>
        </w:numPr>
        <w:rPr>
          <w:rFonts w:ascii="Georgia" w:hAnsi="Georgia"/>
          <w:sz w:val="24"/>
          <w:szCs w:val="24"/>
        </w:rPr>
      </w:pPr>
      <w:r>
        <w:rPr>
          <w:rFonts w:ascii="Georgia" w:hAnsi="Georgia"/>
          <w:sz w:val="24"/>
          <w:szCs w:val="24"/>
        </w:rPr>
        <w:t>Primary sources</w:t>
      </w:r>
    </w:p>
    <w:p w:rsidR="00FA08A9" w:rsidRPr="00F71CF9" w:rsidRDefault="00C81455" w:rsidP="00F71CF9">
      <w:pPr>
        <w:pStyle w:val="ListParagraph"/>
        <w:numPr>
          <w:ilvl w:val="0"/>
          <w:numId w:val="2"/>
        </w:numPr>
        <w:rPr>
          <w:rFonts w:ascii="Georgia" w:hAnsi="Georgia"/>
          <w:sz w:val="24"/>
          <w:szCs w:val="24"/>
        </w:rPr>
      </w:pPr>
      <w:r>
        <w:rPr>
          <w:rFonts w:ascii="Georgia" w:hAnsi="Georgia"/>
          <w:sz w:val="24"/>
          <w:szCs w:val="24"/>
        </w:rPr>
        <w:t>P</w:t>
      </w:r>
      <w:r w:rsidR="00FA08A9" w:rsidRPr="00F71CF9">
        <w:rPr>
          <w:rFonts w:ascii="Georgia" w:hAnsi="Georgia"/>
          <w:sz w:val="24"/>
          <w:szCs w:val="24"/>
        </w:rPr>
        <w:t xml:space="preserve">roduce a bibliography which will also act as your </w:t>
      </w:r>
      <w:r w:rsidR="00FA08A9" w:rsidRPr="00F71CF9">
        <w:rPr>
          <w:rFonts w:ascii="Georgia" w:hAnsi="Georgia"/>
          <w:b/>
          <w:sz w:val="24"/>
          <w:szCs w:val="24"/>
          <w:u w:val="single"/>
        </w:rPr>
        <w:t>reading list</w:t>
      </w:r>
      <w:r w:rsidR="00FA08A9" w:rsidRPr="00F71CF9">
        <w:rPr>
          <w:rFonts w:ascii="Georgia" w:hAnsi="Georgia"/>
          <w:sz w:val="24"/>
          <w:szCs w:val="24"/>
        </w:rPr>
        <w:t xml:space="preserve">. </w:t>
      </w:r>
    </w:p>
    <w:p w:rsidR="00FA08A9" w:rsidRPr="00F71CF9" w:rsidRDefault="00FA08A9" w:rsidP="00F71CF9">
      <w:pPr>
        <w:pStyle w:val="ListParagraph"/>
        <w:numPr>
          <w:ilvl w:val="0"/>
          <w:numId w:val="2"/>
        </w:numPr>
        <w:rPr>
          <w:rFonts w:ascii="Georgia" w:hAnsi="Georgia"/>
          <w:sz w:val="24"/>
          <w:szCs w:val="24"/>
        </w:rPr>
      </w:pPr>
      <w:r w:rsidRPr="00F71CF9">
        <w:rPr>
          <w:rFonts w:ascii="Georgia" w:hAnsi="Georgia"/>
          <w:sz w:val="24"/>
          <w:szCs w:val="24"/>
        </w:rPr>
        <w:t>Read, read</w:t>
      </w:r>
      <w:r w:rsidR="00695018" w:rsidRPr="00F71CF9">
        <w:rPr>
          <w:rFonts w:ascii="Georgia" w:hAnsi="Georgia"/>
          <w:sz w:val="24"/>
          <w:szCs w:val="24"/>
        </w:rPr>
        <w:t xml:space="preserve"> and read some more!</w:t>
      </w:r>
    </w:p>
    <w:p w:rsidR="00FA08A9" w:rsidRPr="00F71CF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Once you have familiarised yourself with the literature, </w:t>
      </w:r>
      <w:r w:rsidRPr="00F71CF9">
        <w:rPr>
          <w:rFonts w:ascii="Georgia" w:hAnsi="Georgia"/>
          <w:b/>
          <w:sz w:val="24"/>
          <w:szCs w:val="24"/>
          <w:u w:val="single"/>
        </w:rPr>
        <w:t>annotate the bibliography</w:t>
      </w:r>
      <w:r w:rsidRPr="00F71CF9">
        <w:rPr>
          <w:rFonts w:ascii="Georgia" w:hAnsi="Georgia"/>
          <w:sz w:val="24"/>
          <w:szCs w:val="24"/>
        </w:rPr>
        <w:t xml:space="preserve">. Annotation is a brief overview/summary of the main point/s of each article. </w:t>
      </w:r>
    </w:p>
    <w:p w:rsidR="00FA08A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Once an overview of the literature </w:t>
      </w:r>
      <w:r w:rsidR="00695018" w:rsidRPr="00F71CF9">
        <w:rPr>
          <w:rFonts w:ascii="Georgia" w:hAnsi="Georgia"/>
          <w:sz w:val="24"/>
          <w:szCs w:val="24"/>
        </w:rPr>
        <w:t>has been obtained</w:t>
      </w:r>
      <w:r w:rsidRPr="00F71CF9">
        <w:rPr>
          <w:rFonts w:ascii="Georgia" w:hAnsi="Georgia"/>
          <w:sz w:val="24"/>
          <w:szCs w:val="24"/>
        </w:rPr>
        <w:t xml:space="preserve">, develop your focus. The annotation provides you with a list of sources which needs to be turned into a review of the </w:t>
      </w:r>
      <w:r w:rsidRPr="00F71CF9">
        <w:rPr>
          <w:rFonts w:ascii="Georgia" w:hAnsi="Georgia"/>
          <w:b/>
          <w:sz w:val="24"/>
          <w:szCs w:val="24"/>
          <w:u w:val="single"/>
        </w:rPr>
        <w:t>literature organised around ideas</w:t>
      </w:r>
      <w:r w:rsidRPr="00F71CF9">
        <w:rPr>
          <w:rFonts w:ascii="Georgia" w:hAnsi="Georgia"/>
          <w:sz w:val="24"/>
          <w:szCs w:val="24"/>
        </w:rPr>
        <w:t xml:space="preserve">. </w:t>
      </w:r>
    </w:p>
    <w:tbl>
      <w:tblPr>
        <w:tblStyle w:val="TableGrid"/>
        <w:tblW w:w="0" w:type="auto"/>
        <w:tblLook w:val="04A0" w:firstRow="1" w:lastRow="0" w:firstColumn="1" w:lastColumn="0" w:noHBand="0" w:noVBand="1"/>
      </w:tblPr>
      <w:tblGrid>
        <w:gridCol w:w="1421"/>
        <w:gridCol w:w="7821"/>
      </w:tblGrid>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Preview</w:t>
            </w:r>
          </w:p>
        </w:tc>
        <w:tc>
          <w:tcPr>
            <w:tcW w:w="7858" w:type="dxa"/>
          </w:tcPr>
          <w:p w:rsidR="00C81455" w:rsidRDefault="00C81455" w:rsidP="00C81455">
            <w:pPr>
              <w:rPr>
                <w:rFonts w:ascii="Georgia" w:hAnsi="Georgia"/>
                <w:sz w:val="24"/>
                <w:szCs w:val="24"/>
              </w:rPr>
            </w:pPr>
            <w:r>
              <w:rPr>
                <w:rFonts w:ascii="Georgia" w:hAnsi="Georgia"/>
                <w:sz w:val="24"/>
                <w:szCs w:val="24"/>
              </w:rPr>
              <w:t>Preliminary reading (reading abstract, introduction, 1</w:t>
            </w:r>
            <w:r w:rsidRPr="00C81455">
              <w:rPr>
                <w:rFonts w:ascii="Georgia" w:hAnsi="Georgia"/>
                <w:sz w:val="24"/>
                <w:szCs w:val="24"/>
                <w:vertAlign w:val="superscript"/>
              </w:rPr>
              <w:t>st</w:t>
            </w:r>
            <w:r>
              <w:rPr>
                <w:rFonts w:ascii="Georgia" w:hAnsi="Georgia"/>
                <w:sz w:val="24"/>
                <w:szCs w:val="24"/>
              </w:rPr>
              <w:t xml:space="preserve"> sentence of each paragraph and conclusion). Only read thoroughly when you are certain the information is relevant to your research area. </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Questions</w:t>
            </w:r>
          </w:p>
        </w:tc>
        <w:tc>
          <w:tcPr>
            <w:tcW w:w="7858" w:type="dxa"/>
          </w:tcPr>
          <w:p w:rsidR="00C81455" w:rsidRDefault="00C81455" w:rsidP="00C81455">
            <w:pPr>
              <w:rPr>
                <w:rFonts w:ascii="Georgia" w:hAnsi="Georgia"/>
                <w:sz w:val="24"/>
                <w:szCs w:val="24"/>
              </w:rPr>
            </w:pPr>
            <w:r>
              <w:rPr>
                <w:rFonts w:ascii="Georgia" w:hAnsi="Georgia"/>
                <w:sz w:val="24"/>
                <w:szCs w:val="24"/>
              </w:rPr>
              <w:t>What do you need to find out? What are the main questions and conclusions of the paper? Are there possible alternative interpretations of the literature?</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 xml:space="preserve">Reading </w:t>
            </w:r>
          </w:p>
        </w:tc>
        <w:tc>
          <w:tcPr>
            <w:tcW w:w="7858" w:type="dxa"/>
          </w:tcPr>
          <w:p w:rsidR="00C81455" w:rsidRDefault="00C81455" w:rsidP="00C81455">
            <w:pPr>
              <w:rPr>
                <w:rFonts w:ascii="Georgia" w:hAnsi="Georgia"/>
                <w:sz w:val="24"/>
                <w:szCs w:val="24"/>
              </w:rPr>
            </w:pPr>
            <w:r>
              <w:rPr>
                <w:rFonts w:ascii="Georgia" w:hAnsi="Georgia"/>
                <w:sz w:val="24"/>
                <w:szCs w:val="24"/>
              </w:rPr>
              <w:t xml:space="preserve">Be Active! Search for answers to the questions. Be ACE </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Summarise</w:t>
            </w:r>
          </w:p>
        </w:tc>
        <w:tc>
          <w:tcPr>
            <w:tcW w:w="7858" w:type="dxa"/>
          </w:tcPr>
          <w:p w:rsidR="00C81455" w:rsidRDefault="00C81455" w:rsidP="00C81455">
            <w:pPr>
              <w:rPr>
                <w:rFonts w:ascii="Georgia" w:hAnsi="Georgia"/>
                <w:sz w:val="24"/>
                <w:szCs w:val="24"/>
              </w:rPr>
            </w:pPr>
            <w:r>
              <w:rPr>
                <w:rFonts w:ascii="Georgia" w:hAnsi="Georgia"/>
                <w:sz w:val="24"/>
                <w:szCs w:val="24"/>
              </w:rPr>
              <w:t>Take selective notes. Use colour and space to organise (note template)</w:t>
            </w:r>
          </w:p>
        </w:tc>
      </w:tr>
    </w:tbl>
    <w:p w:rsidR="00C81455" w:rsidRPr="00C81455" w:rsidRDefault="00C81455" w:rsidP="00C81455">
      <w:pPr>
        <w:rPr>
          <w:rFonts w:ascii="Georgia" w:hAnsi="Georgia"/>
          <w:sz w:val="24"/>
          <w:szCs w:val="24"/>
        </w:rPr>
      </w:pPr>
    </w:p>
    <w:p w:rsidR="00F40866" w:rsidRPr="00B520F3" w:rsidRDefault="00F40866">
      <w:pPr>
        <w:rPr>
          <w:rFonts w:ascii="Georgia" w:hAnsi="Georgia"/>
          <w:sz w:val="24"/>
          <w:szCs w:val="24"/>
        </w:rPr>
      </w:pPr>
      <w:r w:rsidRPr="00695018">
        <w:rPr>
          <w:rFonts w:ascii="Georgia" w:hAnsi="Georgia"/>
          <w:i/>
          <w:sz w:val="24"/>
          <w:szCs w:val="24"/>
        </w:rPr>
        <w:t>Caution!</w:t>
      </w:r>
      <w:r w:rsidRPr="00B520F3">
        <w:rPr>
          <w:rFonts w:ascii="Georgia" w:hAnsi="Georgia"/>
          <w:sz w:val="24"/>
          <w:szCs w:val="24"/>
        </w:rPr>
        <w:t xml:space="preserve"> Ensure you have the research problem visible whilst reviewing the literature. Filtering the literature should take place with the research problem in mind and the research paradigm that frame</w:t>
      </w:r>
      <w:r w:rsidR="00695018">
        <w:rPr>
          <w:rFonts w:ascii="Georgia" w:hAnsi="Georgia"/>
          <w:sz w:val="24"/>
          <w:szCs w:val="24"/>
        </w:rPr>
        <w:t>s</w:t>
      </w:r>
      <w:r w:rsidRPr="00B520F3">
        <w:rPr>
          <w:rFonts w:ascii="Georgia" w:hAnsi="Georgia"/>
          <w:sz w:val="24"/>
          <w:szCs w:val="24"/>
        </w:rPr>
        <w:t xml:space="preserve"> your work. </w:t>
      </w:r>
    </w:p>
    <w:p w:rsidR="00F40866" w:rsidRPr="00695018" w:rsidRDefault="00F40866">
      <w:pPr>
        <w:rPr>
          <w:rFonts w:ascii="Georgia" w:hAnsi="Georgia"/>
          <w:b/>
          <w:sz w:val="24"/>
          <w:szCs w:val="24"/>
          <w:u w:val="single"/>
        </w:rPr>
      </w:pPr>
      <w:r w:rsidRPr="00695018">
        <w:rPr>
          <w:rFonts w:ascii="Georgia" w:hAnsi="Georgia"/>
          <w:b/>
          <w:sz w:val="24"/>
          <w:szCs w:val="24"/>
          <w:u w:val="single"/>
        </w:rPr>
        <w:t>Questions to ask when grouping sources</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are the shared themes, ideas or issues presented?</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Does there appear to be a gap missing?</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trends/developments are evident in the literature?</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theoretical approaches have you identified?</w:t>
      </w:r>
    </w:p>
    <w:p w:rsidR="00505812" w:rsidRDefault="00505812">
      <w:pPr>
        <w:rPr>
          <w:rFonts w:ascii="Georgia" w:hAnsi="Georgia"/>
          <w:b/>
          <w:sz w:val="24"/>
          <w:szCs w:val="24"/>
          <w:u w:val="single"/>
        </w:rPr>
      </w:pPr>
    </w:p>
    <w:p w:rsidR="00F40866" w:rsidRPr="00695018" w:rsidRDefault="00F40866">
      <w:pPr>
        <w:rPr>
          <w:rFonts w:ascii="Georgia" w:hAnsi="Georgia"/>
          <w:b/>
          <w:sz w:val="24"/>
          <w:szCs w:val="24"/>
          <w:u w:val="single"/>
        </w:rPr>
      </w:pPr>
      <w:r w:rsidRPr="00695018">
        <w:rPr>
          <w:rFonts w:ascii="Georgia" w:hAnsi="Georgia"/>
          <w:b/>
          <w:sz w:val="24"/>
          <w:szCs w:val="24"/>
          <w:u w:val="single"/>
        </w:rPr>
        <w:t>Developing the thesis statement</w:t>
      </w:r>
    </w:p>
    <w:p w:rsidR="00F40866" w:rsidRPr="00B520F3" w:rsidRDefault="00F40866">
      <w:pPr>
        <w:rPr>
          <w:rFonts w:ascii="Georgia" w:hAnsi="Georgia"/>
          <w:sz w:val="24"/>
          <w:szCs w:val="24"/>
        </w:rPr>
      </w:pPr>
      <w:r w:rsidRPr="00B520F3">
        <w:rPr>
          <w:rFonts w:ascii="Georgia" w:hAnsi="Georgia"/>
          <w:sz w:val="24"/>
          <w:szCs w:val="24"/>
        </w:rPr>
        <w:t>A thesis statement…</w:t>
      </w:r>
    </w:p>
    <w:p w:rsidR="00F40866" w:rsidRPr="00695018" w:rsidRDefault="00F40866">
      <w:pPr>
        <w:rPr>
          <w:rFonts w:ascii="Georgia" w:hAnsi="Georgia"/>
          <w:sz w:val="24"/>
          <w:szCs w:val="24"/>
          <w:u w:val="single"/>
        </w:rPr>
      </w:pPr>
      <w:r w:rsidRPr="00695018">
        <w:rPr>
          <w:rFonts w:ascii="Georgia" w:hAnsi="Georgia"/>
          <w:sz w:val="24"/>
          <w:szCs w:val="24"/>
          <w:u w:val="single"/>
        </w:rPr>
        <w:t>Example:</w:t>
      </w:r>
    </w:p>
    <w:p w:rsidR="00F40866" w:rsidRPr="00B520F3" w:rsidRDefault="00F40866">
      <w:pPr>
        <w:rPr>
          <w:rFonts w:ascii="Georgia" w:hAnsi="Georgia"/>
          <w:sz w:val="24"/>
          <w:szCs w:val="24"/>
        </w:rPr>
      </w:pPr>
      <w:r w:rsidRPr="00B520F3">
        <w:rPr>
          <w:rFonts w:ascii="Georgia" w:hAnsi="Georgia"/>
          <w:sz w:val="24"/>
          <w:szCs w:val="24"/>
        </w:rPr>
        <w:t xml:space="preserve">‘Companies claim to act in a corporately socially responsible manner despite continuing to engage in business that is fundamentally unsustainable’. </w:t>
      </w:r>
    </w:p>
    <w:p w:rsidR="00F40866" w:rsidRPr="00B520F3" w:rsidRDefault="00F40866">
      <w:pPr>
        <w:rPr>
          <w:rFonts w:ascii="Georgia" w:hAnsi="Georgia"/>
          <w:sz w:val="24"/>
          <w:szCs w:val="24"/>
        </w:rPr>
      </w:pPr>
      <w:r w:rsidRPr="00B520F3">
        <w:rPr>
          <w:rFonts w:ascii="Georgia" w:hAnsi="Georgia"/>
          <w:sz w:val="24"/>
          <w:szCs w:val="24"/>
        </w:rPr>
        <w:t>‘Information and Communication Technology allows employees to be constantly tethered to their ICT’.</w:t>
      </w:r>
    </w:p>
    <w:p w:rsidR="00F40866" w:rsidRPr="00B520F3" w:rsidRDefault="00F40866">
      <w:pPr>
        <w:rPr>
          <w:rFonts w:ascii="Georgia" w:hAnsi="Georgia"/>
          <w:sz w:val="24"/>
          <w:szCs w:val="24"/>
        </w:rPr>
      </w:pPr>
      <w:r w:rsidRPr="00695018">
        <w:rPr>
          <w:rFonts w:ascii="Georgia" w:hAnsi="Georgia"/>
          <w:b/>
          <w:sz w:val="24"/>
          <w:szCs w:val="24"/>
          <w:u w:val="single"/>
        </w:rPr>
        <w:t>Identify three questions</w:t>
      </w:r>
      <w:r w:rsidRPr="00B520F3">
        <w:rPr>
          <w:rFonts w:ascii="Georgia" w:hAnsi="Georgia"/>
          <w:sz w:val="24"/>
          <w:szCs w:val="24"/>
        </w:rPr>
        <w:t xml:space="preserve"> that your literature will answer. Key topics will be discussed in these questions. What questions do you need to ask in order to obtain the answers that will enable you to respond to the research problem?</w:t>
      </w:r>
    </w:p>
    <w:p w:rsidR="00F40866" w:rsidRPr="00695018" w:rsidRDefault="00F40866">
      <w:pPr>
        <w:rPr>
          <w:rFonts w:ascii="Georgia" w:hAnsi="Georgia"/>
          <w:sz w:val="24"/>
          <w:szCs w:val="24"/>
          <w:u w:val="single"/>
        </w:rPr>
      </w:pPr>
      <w:r w:rsidRPr="00695018">
        <w:rPr>
          <w:rFonts w:ascii="Georgia" w:hAnsi="Georgia"/>
          <w:sz w:val="24"/>
          <w:szCs w:val="24"/>
          <w:u w:val="single"/>
        </w:rPr>
        <w:t>Example:</w:t>
      </w:r>
    </w:p>
    <w:p w:rsidR="00F40866" w:rsidRPr="00695018" w:rsidRDefault="00F40866">
      <w:pPr>
        <w:rPr>
          <w:rFonts w:ascii="Georgia" w:hAnsi="Georgia"/>
          <w:b/>
          <w:sz w:val="24"/>
          <w:szCs w:val="24"/>
        </w:rPr>
      </w:pPr>
      <w:r w:rsidRPr="00695018">
        <w:rPr>
          <w:rFonts w:ascii="Georgia" w:hAnsi="Georgia"/>
          <w:b/>
          <w:sz w:val="24"/>
          <w:szCs w:val="24"/>
        </w:rPr>
        <w:t>Thesis statement</w:t>
      </w:r>
    </w:p>
    <w:p w:rsidR="00F40866" w:rsidRPr="00B520F3" w:rsidRDefault="00F40866" w:rsidP="00F40866">
      <w:pPr>
        <w:rPr>
          <w:rFonts w:ascii="Georgia" w:hAnsi="Georgia"/>
          <w:sz w:val="24"/>
          <w:szCs w:val="24"/>
        </w:rPr>
      </w:pPr>
      <w:r w:rsidRPr="00B520F3">
        <w:rPr>
          <w:rFonts w:ascii="Georgia" w:hAnsi="Georgia"/>
          <w:sz w:val="24"/>
          <w:szCs w:val="24"/>
        </w:rPr>
        <w:t>‘Information and Communication Technology allows employees to be constantly tethered to their ICT’.</w:t>
      </w:r>
    </w:p>
    <w:p w:rsidR="00F40866" w:rsidRPr="00695018" w:rsidRDefault="00F40866">
      <w:pPr>
        <w:rPr>
          <w:rFonts w:ascii="Georgia" w:hAnsi="Georgia"/>
          <w:b/>
          <w:sz w:val="24"/>
          <w:szCs w:val="24"/>
        </w:rPr>
      </w:pPr>
      <w:r w:rsidRPr="00695018">
        <w:rPr>
          <w:rFonts w:ascii="Georgia" w:hAnsi="Georgia"/>
          <w:b/>
          <w:sz w:val="24"/>
          <w:szCs w:val="24"/>
        </w:rPr>
        <w:t>Questions:</w:t>
      </w:r>
    </w:p>
    <w:p w:rsidR="00F40866" w:rsidRPr="00B520F3" w:rsidRDefault="00F40866">
      <w:pPr>
        <w:rPr>
          <w:rFonts w:ascii="Georgia" w:hAnsi="Georgia"/>
          <w:sz w:val="24"/>
          <w:szCs w:val="24"/>
        </w:rPr>
      </w:pPr>
      <w:r w:rsidRPr="00B520F3">
        <w:rPr>
          <w:rFonts w:ascii="Georgia" w:hAnsi="Georgia"/>
          <w:sz w:val="24"/>
          <w:szCs w:val="24"/>
        </w:rPr>
        <w:t>What are the intended consequences of ICT use?</w:t>
      </w:r>
    </w:p>
    <w:p w:rsidR="00F40866" w:rsidRPr="00B520F3" w:rsidRDefault="00F40866">
      <w:pPr>
        <w:rPr>
          <w:rFonts w:ascii="Georgia" w:hAnsi="Georgia"/>
          <w:sz w:val="24"/>
          <w:szCs w:val="24"/>
        </w:rPr>
      </w:pPr>
      <w:r w:rsidRPr="00B520F3">
        <w:rPr>
          <w:rFonts w:ascii="Georgia" w:hAnsi="Georgia"/>
          <w:sz w:val="24"/>
          <w:szCs w:val="24"/>
        </w:rPr>
        <w:t xml:space="preserve">What are the unintended consequences of ICT </w:t>
      </w:r>
      <w:r w:rsidR="00355074" w:rsidRPr="00B520F3">
        <w:rPr>
          <w:rFonts w:ascii="Georgia" w:hAnsi="Georgia"/>
          <w:sz w:val="24"/>
          <w:szCs w:val="24"/>
        </w:rPr>
        <w:t>use?</w:t>
      </w:r>
    </w:p>
    <w:p w:rsidR="00695018" w:rsidRPr="00B520F3" w:rsidRDefault="00355074">
      <w:pPr>
        <w:rPr>
          <w:rFonts w:ascii="Georgia" w:hAnsi="Georgia"/>
          <w:sz w:val="24"/>
          <w:szCs w:val="24"/>
        </w:rPr>
      </w:pPr>
      <w:r w:rsidRPr="00B520F3">
        <w:rPr>
          <w:rFonts w:ascii="Georgia" w:hAnsi="Georgia"/>
          <w:sz w:val="24"/>
          <w:szCs w:val="24"/>
        </w:rPr>
        <w:t>How does ICT use allow employers to expropriate from employees?</w:t>
      </w:r>
    </w:p>
    <w:p w:rsidR="00355074" w:rsidRPr="00695018" w:rsidRDefault="00355074">
      <w:pPr>
        <w:rPr>
          <w:rFonts w:ascii="Georgia" w:hAnsi="Georgia"/>
          <w:b/>
          <w:sz w:val="24"/>
          <w:szCs w:val="24"/>
          <w:u w:val="single"/>
        </w:rPr>
      </w:pPr>
      <w:r w:rsidRPr="00695018">
        <w:rPr>
          <w:rFonts w:ascii="Georgia" w:hAnsi="Georgia"/>
          <w:b/>
          <w:sz w:val="24"/>
          <w:szCs w:val="24"/>
          <w:u w:val="single"/>
        </w:rPr>
        <w:t>Common approaches to organising literature review</w:t>
      </w:r>
    </w:p>
    <w:p w:rsidR="00355074" w:rsidRPr="00B520F3" w:rsidRDefault="00355074">
      <w:pPr>
        <w:rPr>
          <w:rFonts w:ascii="Georgia" w:hAnsi="Georgia"/>
          <w:sz w:val="24"/>
          <w:szCs w:val="24"/>
        </w:rPr>
      </w:pPr>
      <w:r w:rsidRPr="00695018">
        <w:rPr>
          <w:rFonts w:ascii="Georgia" w:hAnsi="Georgia"/>
          <w:sz w:val="24"/>
          <w:szCs w:val="24"/>
          <w:u w:val="single"/>
        </w:rPr>
        <w:t>Chronological:</w:t>
      </w:r>
      <w:r w:rsidRPr="00B520F3">
        <w:rPr>
          <w:rFonts w:ascii="Georgia" w:hAnsi="Georgia"/>
          <w:sz w:val="24"/>
          <w:szCs w:val="24"/>
        </w:rPr>
        <w:t xml:space="preserve"> depending on the nature of your literature and development of ideas, a chronological approach will present </w:t>
      </w:r>
      <w:r w:rsidR="003A378A">
        <w:rPr>
          <w:rFonts w:ascii="Georgia" w:hAnsi="Georgia"/>
          <w:sz w:val="24"/>
          <w:szCs w:val="24"/>
        </w:rPr>
        <w:t xml:space="preserve">the development of a key trend and/or progressions and changes in practices. </w:t>
      </w:r>
    </w:p>
    <w:p w:rsidR="00355074" w:rsidRPr="00B520F3" w:rsidRDefault="00355074">
      <w:pPr>
        <w:rPr>
          <w:rFonts w:ascii="Georgia" w:hAnsi="Georgia"/>
          <w:sz w:val="24"/>
          <w:szCs w:val="24"/>
        </w:rPr>
      </w:pPr>
      <w:r w:rsidRPr="00695018">
        <w:rPr>
          <w:rFonts w:ascii="Georgia" w:hAnsi="Georgia"/>
          <w:sz w:val="24"/>
          <w:szCs w:val="24"/>
          <w:u w:val="single"/>
        </w:rPr>
        <w:t>Thematic</w:t>
      </w:r>
      <w:r w:rsidR="003A378A">
        <w:rPr>
          <w:rFonts w:ascii="Georgia" w:hAnsi="Georgia"/>
          <w:sz w:val="24"/>
          <w:szCs w:val="24"/>
          <w:u w:val="single"/>
        </w:rPr>
        <w:t>/conceptual</w:t>
      </w:r>
      <w:r w:rsidRPr="00695018">
        <w:rPr>
          <w:rFonts w:ascii="Georgia" w:hAnsi="Georgia"/>
          <w:sz w:val="24"/>
          <w:szCs w:val="24"/>
          <w:u w:val="single"/>
        </w:rPr>
        <w:t>:</w:t>
      </w:r>
      <w:r w:rsidRPr="00B520F3">
        <w:rPr>
          <w:rFonts w:ascii="Georgia" w:hAnsi="Georgia"/>
          <w:sz w:val="24"/>
          <w:szCs w:val="24"/>
        </w:rPr>
        <w:t xml:space="preserve"> Time is not a factor here. The review of </w:t>
      </w:r>
      <w:r w:rsidR="003A378A">
        <w:rPr>
          <w:rFonts w:ascii="Georgia" w:hAnsi="Georgia"/>
          <w:sz w:val="24"/>
          <w:szCs w:val="24"/>
        </w:rPr>
        <w:t xml:space="preserve">the literature will be around </w:t>
      </w:r>
      <w:r w:rsidRPr="00B520F3">
        <w:rPr>
          <w:rFonts w:ascii="Georgia" w:hAnsi="Georgia"/>
          <w:sz w:val="24"/>
          <w:szCs w:val="24"/>
        </w:rPr>
        <w:t xml:space="preserve">particular </w:t>
      </w:r>
      <w:r w:rsidR="003A378A">
        <w:rPr>
          <w:rFonts w:ascii="Georgia" w:hAnsi="Georgia"/>
          <w:sz w:val="24"/>
          <w:szCs w:val="24"/>
        </w:rPr>
        <w:t>topics/issues/theories.</w:t>
      </w:r>
      <w:r w:rsidRPr="00B520F3">
        <w:rPr>
          <w:rFonts w:ascii="Georgia" w:hAnsi="Georgia"/>
          <w:sz w:val="24"/>
          <w:szCs w:val="24"/>
        </w:rPr>
        <w:t xml:space="preserve"> </w:t>
      </w:r>
    </w:p>
    <w:p w:rsidR="00355074" w:rsidRDefault="00355074">
      <w:pPr>
        <w:rPr>
          <w:rFonts w:ascii="Georgia" w:hAnsi="Georgia"/>
          <w:sz w:val="24"/>
          <w:szCs w:val="24"/>
        </w:rPr>
      </w:pPr>
      <w:r w:rsidRPr="00695018">
        <w:rPr>
          <w:rFonts w:ascii="Georgia" w:hAnsi="Georgia"/>
          <w:sz w:val="24"/>
          <w:szCs w:val="24"/>
          <w:u w:val="single"/>
        </w:rPr>
        <w:t>Methodological:</w:t>
      </w:r>
      <w:r w:rsidRPr="00B520F3">
        <w:rPr>
          <w:rFonts w:ascii="Georgia" w:hAnsi="Georgia"/>
          <w:sz w:val="24"/>
          <w:szCs w:val="24"/>
        </w:rPr>
        <w:t xml:space="preserve"> This review focuses on the methodological or paradigmatic approaches to your material. </w:t>
      </w:r>
    </w:p>
    <w:p w:rsidR="00C52233" w:rsidRDefault="00C52233">
      <w:pPr>
        <w:rPr>
          <w:rFonts w:ascii="Georgia" w:hAnsi="Georgia"/>
          <w:sz w:val="24"/>
          <w:szCs w:val="24"/>
        </w:rPr>
      </w:pPr>
    </w:p>
    <w:p w:rsidR="00C52233" w:rsidRDefault="00C52233">
      <w:pPr>
        <w:rPr>
          <w:rFonts w:ascii="Georgia" w:hAnsi="Georgia"/>
          <w:sz w:val="24"/>
          <w:szCs w:val="24"/>
        </w:rPr>
      </w:pPr>
    </w:p>
    <w:p w:rsidR="00A8313D" w:rsidRPr="00C52233" w:rsidRDefault="00EA20A4" w:rsidP="00C52233">
      <w:pPr>
        <w:rPr>
          <w:rFonts w:ascii="Georgia" w:hAnsi="Georgia"/>
          <w:sz w:val="24"/>
          <w:szCs w:val="24"/>
          <w:u w:val="single"/>
        </w:rPr>
      </w:pPr>
      <w:r w:rsidRPr="00C52233">
        <w:rPr>
          <w:rFonts w:ascii="Georgia" w:hAnsi="Georgia"/>
          <w:sz w:val="24"/>
          <w:szCs w:val="24"/>
          <w:u w:val="single"/>
        </w:rPr>
        <w:t>Introduction</w:t>
      </w:r>
    </w:p>
    <w:p w:rsidR="00944343" w:rsidRPr="00944343" w:rsidRDefault="00C52233" w:rsidP="00944343">
      <w:pPr>
        <w:pStyle w:val="ListParagraph"/>
        <w:numPr>
          <w:ilvl w:val="0"/>
          <w:numId w:val="4"/>
        </w:numPr>
        <w:rPr>
          <w:rFonts w:ascii="Georgia" w:hAnsi="Georgia"/>
          <w:sz w:val="24"/>
          <w:szCs w:val="24"/>
        </w:rPr>
      </w:pPr>
      <w:r w:rsidRPr="00944343">
        <w:rPr>
          <w:rFonts w:ascii="Georgia" w:hAnsi="Georgia"/>
          <w:sz w:val="24"/>
          <w:szCs w:val="24"/>
        </w:rPr>
        <w:t>Thesis statement</w:t>
      </w:r>
    </w:p>
    <w:p w:rsidR="00C52233" w:rsidRPr="00944343" w:rsidRDefault="00944343" w:rsidP="00944343">
      <w:pPr>
        <w:pStyle w:val="ListParagraph"/>
        <w:numPr>
          <w:ilvl w:val="0"/>
          <w:numId w:val="4"/>
        </w:numPr>
        <w:rPr>
          <w:rFonts w:ascii="Georgia" w:hAnsi="Georgia"/>
          <w:sz w:val="24"/>
          <w:szCs w:val="24"/>
        </w:rPr>
      </w:pPr>
      <w:r w:rsidRPr="00944343">
        <w:rPr>
          <w:rFonts w:ascii="Georgia" w:hAnsi="Georgia"/>
          <w:sz w:val="24"/>
          <w:szCs w:val="24"/>
        </w:rPr>
        <w:lastRenderedPageBreak/>
        <w:t>Purpose of the review and concise overview of the research problem</w:t>
      </w:r>
    </w:p>
    <w:p w:rsidR="00A8313D" w:rsidRPr="00944343" w:rsidRDefault="00C52233" w:rsidP="00944343">
      <w:pPr>
        <w:pStyle w:val="ListParagraph"/>
        <w:numPr>
          <w:ilvl w:val="0"/>
          <w:numId w:val="4"/>
        </w:numPr>
        <w:rPr>
          <w:rFonts w:ascii="Georgia" w:hAnsi="Georgia"/>
          <w:sz w:val="24"/>
          <w:szCs w:val="24"/>
        </w:rPr>
      </w:pPr>
      <w:r w:rsidRPr="00944343">
        <w:rPr>
          <w:rFonts w:ascii="Georgia" w:hAnsi="Georgia"/>
          <w:sz w:val="24"/>
          <w:szCs w:val="24"/>
        </w:rPr>
        <w:t xml:space="preserve">Outlines the </w:t>
      </w:r>
      <w:r w:rsidR="00EA20A4" w:rsidRPr="00944343">
        <w:rPr>
          <w:rFonts w:ascii="Georgia" w:hAnsi="Georgia"/>
          <w:sz w:val="24"/>
          <w:szCs w:val="24"/>
        </w:rPr>
        <w:t>organisation</w:t>
      </w:r>
      <w:r w:rsidRPr="00944343">
        <w:rPr>
          <w:rFonts w:ascii="Georgia" w:hAnsi="Georgia"/>
          <w:sz w:val="24"/>
          <w:szCs w:val="24"/>
        </w:rPr>
        <w:t>al pattern of the review</w:t>
      </w:r>
      <w:r w:rsidR="00EA20A4" w:rsidRPr="00944343">
        <w:rPr>
          <w:rFonts w:ascii="Georgia" w:hAnsi="Georgia"/>
          <w:sz w:val="24"/>
          <w:szCs w:val="24"/>
        </w:rPr>
        <w:t>/sequence of themes covered and the scope of the research</w:t>
      </w:r>
    </w:p>
    <w:p w:rsidR="00944343" w:rsidRPr="00944343" w:rsidRDefault="00944343" w:rsidP="00944343">
      <w:pPr>
        <w:pStyle w:val="ListParagraph"/>
        <w:numPr>
          <w:ilvl w:val="0"/>
          <w:numId w:val="4"/>
        </w:numPr>
        <w:rPr>
          <w:rFonts w:ascii="Georgia" w:hAnsi="Georgia"/>
          <w:sz w:val="24"/>
          <w:szCs w:val="24"/>
        </w:rPr>
      </w:pPr>
      <w:r w:rsidRPr="00944343">
        <w:rPr>
          <w:rFonts w:ascii="Georgia" w:hAnsi="Georgia"/>
          <w:sz w:val="24"/>
          <w:szCs w:val="24"/>
        </w:rPr>
        <w:t xml:space="preserve">Limits, inclusion/exclusion criteria should be clearly outlined. </w:t>
      </w:r>
    </w:p>
    <w:p w:rsidR="00C52233" w:rsidRPr="00C52233" w:rsidRDefault="00C52233" w:rsidP="00C52233">
      <w:pPr>
        <w:rPr>
          <w:rFonts w:ascii="Georgia" w:hAnsi="Georgia"/>
          <w:sz w:val="24"/>
          <w:szCs w:val="24"/>
          <w:u w:val="single"/>
        </w:rPr>
      </w:pPr>
      <w:r w:rsidRPr="00C52233">
        <w:rPr>
          <w:rFonts w:ascii="Georgia" w:hAnsi="Georgia"/>
          <w:sz w:val="24"/>
          <w:szCs w:val="24"/>
          <w:u w:val="single"/>
        </w:rPr>
        <w:t>Body</w:t>
      </w:r>
    </w:p>
    <w:p w:rsidR="00C52233" w:rsidRPr="00944343" w:rsidRDefault="00C52233" w:rsidP="00944343">
      <w:pPr>
        <w:pStyle w:val="ListParagraph"/>
        <w:numPr>
          <w:ilvl w:val="0"/>
          <w:numId w:val="5"/>
        </w:numPr>
        <w:rPr>
          <w:rFonts w:ascii="Georgia" w:hAnsi="Georgia"/>
          <w:sz w:val="24"/>
          <w:szCs w:val="24"/>
        </w:rPr>
      </w:pPr>
      <w:r w:rsidRPr="00944343">
        <w:rPr>
          <w:rFonts w:ascii="Georgia" w:hAnsi="Georgia"/>
          <w:sz w:val="24"/>
          <w:szCs w:val="24"/>
        </w:rPr>
        <w:t xml:space="preserve">Summarisation and Synthesis </w:t>
      </w:r>
      <w:r w:rsidR="00944343" w:rsidRPr="00944343">
        <w:rPr>
          <w:rFonts w:ascii="Georgia" w:hAnsi="Georgia"/>
          <w:sz w:val="24"/>
          <w:szCs w:val="24"/>
        </w:rPr>
        <w:t>(discusses and presents findings from the literature)</w:t>
      </w:r>
    </w:p>
    <w:p w:rsidR="00944343" w:rsidRDefault="00944343" w:rsidP="00944343">
      <w:pPr>
        <w:pStyle w:val="ListParagraph"/>
        <w:numPr>
          <w:ilvl w:val="0"/>
          <w:numId w:val="5"/>
        </w:numPr>
        <w:rPr>
          <w:rFonts w:ascii="Georgia" w:hAnsi="Georgia"/>
          <w:sz w:val="24"/>
          <w:szCs w:val="24"/>
        </w:rPr>
      </w:pPr>
      <w:r w:rsidRPr="00944343">
        <w:rPr>
          <w:rFonts w:ascii="Georgia" w:hAnsi="Georgia"/>
          <w:sz w:val="24"/>
          <w:szCs w:val="24"/>
        </w:rPr>
        <w:t xml:space="preserve">Ensure continuity by summarising each theme/section and present how it relates to following section. </w:t>
      </w:r>
    </w:p>
    <w:p w:rsidR="00944343" w:rsidRPr="00944343" w:rsidRDefault="00944343" w:rsidP="00944343">
      <w:pPr>
        <w:rPr>
          <w:rFonts w:ascii="Georgia" w:hAnsi="Georgia"/>
          <w:sz w:val="24"/>
          <w:szCs w:val="24"/>
          <w:u w:val="single"/>
        </w:rPr>
      </w:pPr>
      <w:r w:rsidRPr="00944343">
        <w:rPr>
          <w:rFonts w:ascii="Georgia" w:hAnsi="Georgia"/>
          <w:sz w:val="24"/>
          <w:szCs w:val="24"/>
          <w:u w:val="single"/>
        </w:rPr>
        <w:t>Conclusion</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Concise summary of the findings</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Presents a rationale for conducting future research</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 xml:space="preserve">Identified gaps in the literature should lead </w:t>
      </w:r>
      <w:r>
        <w:rPr>
          <w:rFonts w:ascii="Georgia" w:hAnsi="Georgia"/>
          <w:sz w:val="24"/>
          <w:szCs w:val="24"/>
        </w:rPr>
        <w:t>logically on</w:t>
      </w:r>
      <w:r w:rsidRPr="00944343">
        <w:rPr>
          <w:rFonts w:ascii="Georgia" w:hAnsi="Georgia"/>
          <w:sz w:val="24"/>
          <w:szCs w:val="24"/>
        </w:rPr>
        <w:t>to the purpose of the proposed study</w:t>
      </w:r>
      <w:r>
        <w:rPr>
          <w:rFonts w:ascii="Georgia" w:hAnsi="Georgia"/>
          <w:sz w:val="24"/>
          <w:szCs w:val="24"/>
        </w:rPr>
        <w:t xml:space="preserve"> (Cronin, Ryan and Coughlan, 2008)</w:t>
      </w:r>
    </w:p>
    <w:p w:rsidR="00944343" w:rsidRPr="00944343" w:rsidRDefault="00944343" w:rsidP="00944343">
      <w:pPr>
        <w:rPr>
          <w:rFonts w:ascii="Georgia" w:hAnsi="Georgia"/>
          <w:sz w:val="24"/>
          <w:szCs w:val="24"/>
        </w:rPr>
      </w:pPr>
    </w:p>
    <w:p w:rsidR="00695018" w:rsidRDefault="00695018">
      <w:pPr>
        <w:rPr>
          <w:rFonts w:ascii="Georgia" w:hAnsi="Georgia"/>
          <w:sz w:val="24"/>
          <w:szCs w:val="24"/>
        </w:rPr>
      </w:pPr>
    </w:p>
    <w:p w:rsidR="00695018" w:rsidRPr="00C81455" w:rsidRDefault="003A378A">
      <w:pPr>
        <w:rPr>
          <w:rFonts w:ascii="Georgia" w:hAnsi="Georgia"/>
          <w:b/>
          <w:sz w:val="24"/>
          <w:szCs w:val="24"/>
          <w:u w:val="single"/>
        </w:rPr>
      </w:pPr>
      <w:r w:rsidRPr="00C81455">
        <w:rPr>
          <w:rFonts w:ascii="Georgia" w:hAnsi="Georgia"/>
          <w:b/>
          <w:sz w:val="24"/>
          <w:szCs w:val="24"/>
          <w:u w:val="single"/>
        </w:rPr>
        <w:t>Common Mistakes to avoid</w:t>
      </w:r>
    </w:p>
    <w:p w:rsidR="003A378A" w:rsidRDefault="005B6CD9">
      <w:pPr>
        <w:rPr>
          <w:rFonts w:ascii="Georgia" w:hAnsi="Georgia"/>
          <w:sz w:val="24"/>
          <w:szCs w:val="24"/>
        </w:rPr>
      </w:pPr>
      <w:r>
        <w:rPr>
          <w:rFonts w:ascii="Georgia" w:hAnsi="Georgia"/>
          <w:sz w:val="24"/>
          <w:szCs w:val="24"/>
        </w:rPr>
        <w:t>Failure to link the findings of the literature review to your own study</w:t>
      </w:r>
    </w:p>
    <w:p w:rsidR="005B6CD9" w:rsidRDefault="005B6CD9">
      <w:pPr>
        <w:rPr>
          <w:rFonts w:ascii="Georgia" w:hAnsi="Georgia"/>
          <w:sz w:val="24"/>
          <w:szCs w:val="24"/>
        </w:rPr>
      </w:pPr>
      <w:r>
        <w:rPr>
          <w:rFonts w:ascii="Georgia" w:hAnsi="Georgia"/>
          <w:sz w:val="24"/>
          <w:szCs w:val="24"/>
        </w:rPr>
        <w:t>Does not start the reading process early and fails to identify suitable sources</w:t>
      </w:r>
    </w:p>
    <w:p w:rsidR="005B6CD9" w:rsidRDefault="005B6CD9">
      <w:pPr>
        <w:rPr>
          <w:rFonts w:ascii="Georgia" w:hAnsi="Georgia"/>
          <w:sz w:val="24"/>
          <w:szCs w:val="24"/>
        </w:rPr>
      </w:pPr>
      <w:r>
        <w:rPr>
          <w:rFonts w:ascii="Georgia" w:hAnsi="Georgia"/>
          <w:sz w:val="24"/>
          <w:szCs w:val="24"/>
        </w:rPr>
        <w:t>Does not refer to primary sources (lazy research)</w:t>
      </w:r>
    </w:p>
    <w:p w:rsidR="005B6CD9" w:rsidRDefault="005B6CD9">
      <w:pPr>
        <w:rPr>
          <w:rFonts w:ascii="Georgia" w:hAnsi="Georgia"/>
          <w:sz w:val="24"/>
          <w:szCs w:val="24"/>
        </w:rPr>
      </w:pPr>
      <w:r>
        <w:rPr>
          <w:rFonts w:ascii="Georgia" w:hAnsi="Georgia"/>
          <w:sz w:val="24"/>
          <w:szCs w:val="24"/>
        </w:rPr>
        <w:t>Absence of criticality and accepting findings as valid without questioning all aspects of the research design</w:t>
      </w:r>
    </w:p>
    <w:p w:rsidR="005B6CD9" w:rsidRDefault="005B6CD9">
      <w:pPr>
        <w:rPr>
          <w:rFonts w:ascii="Georgia" w:hAnsi="Georgia"/>
          <w:sz w:val="24"/>
          <w:szCs w:val="24"/>
        </w:rPr>
      </w:pPr>
      <w:r>
        <w:rPr>
          <w:rFonts w:ascii="Georgia" w:hAnsi="Georgia"/>
          <w:sz w:val="24"/>
          <w:szCs w:val="24"/>
        </w:rPr>
        <w:t>Produces an annotated bibliography</w:t>
      </w:r>
    </w:p>
    <w:p w:rsidR="005B6CD9" w:rsidRDefault="005B6CD9">
      <w:pPr>
        <w:rPr>
          <w:rFonts w:ascii="Georgia" w:hAnsi="Georgia"/>
          <w:sz w:val="24"/>
          <w:szCs w:val="24"/>
        </w:rPr>
      </w:pPr>
    </w:p>
    <w:p w:rsidR="005B6CD9" w:rsidRPr="005B6CD9" w:rsidRDefault="005B6CD9">
      <w:pPr>
        <w:rPr>
          <w:rFonts w:ascii="Georgia" w:hAnsi="Georgia"/>
          <w:sz w:val="24"/>
          <w:szCs w:val="24"/>
          <w:u w:val="single"/>
        </w:rPr>
      </w:pPr>
      <w:r w:rsidRPr="005B6CD9">
        <w:rPr>
          <w:rFonts w:ascii="Georgia" w:hAnsi="Georgia"/>
          <w:sz w:val="24"/>
          <w:szCs w:val="24"/>
          <w:u w:val="single"/>
        </w:rPr>
        <w:t>Bibliography</w:t>
      </w:r>
    </w:p>
    <w:p w:rsidR="005B6CD9" w:rsidRDefault="005B6CD9">
      <w:pPr>
        <w:rPr>
          <w:rFonts w:ascii="Georgia" w:hAnsi="Georgia"/>
          <w:sz w:val="24"/>
          <w:szCs w:val="24"/>
        </w:rPr>
      </w:pPr>
      <w:proofErr w:type="spellStart"/>
      <w:proofErr w:type="gramStart"/>
      <w:r>
        <w:rPr>
          <w:rFonts w:ascii="Georgia" w:hAnsi="Georgia"/>
          <w:sz w:val="24"/>
          <w:szCs w:val="24"/>
        </w:rPr>
        <w:t>Boote</w:t>
      </w:r>
      <w:proofErr w:type="spellEnd"/>
      <w:r>
        <w:rPr>
          <w:rFonts w:ascii="Georgia" w:hAnsi="Georgia"/>
          <w:sz w:val="24"/>
          <w:szCs w:val="24"/>
        </w:rPr>
        <w:t xml:space="preserve">, D. N., and P </w:t>
      </w:r>
      <w:proofErr w:type="spellStart"/>
      <w:r>
        <w:rPr>
          <w:rFonts w:ascii="Georgia" w:hAnsi="Georgia"/>
          <w:sz w:val="24"/>
          <w:szCs w:val="24"/>
        </w:rPr>
        <w:t>Beile</w:t>
      </w:r>
      <w:proofErr w:type="spellEnd"/>
      <w:r>
        <w:rPr>
          <w:rFonts w:ascii="Georgia" w:hAnsi="Georgia"/>
          <w:sz w:val="24"/>
          <w:szCs w:val="24"/>
        </w:rPr>
        <w:t>.</w:t>
      </w:r>
      <w:proofErr w:type="gramEnd"/>
      <w:r>
        <w:rPr>
          <w:rFonts w:ascii="Georgia" w:hAnsi="Georgia"/>
          <w:sz w:val="24"/>
          <w:szCs w:val="24"/>
        </w:rPr>
        <w:t xml:space="preserve"> (2005). Scholars before researchers: on the centrality of the dissertation literature review in research preparation. </w:t>
      </w:r>
      <w:r w:rsidRPr="005B6CD9">
        <w:rPr>
          <w:rFonts w:ascii="Georgia" w:hAnsi="Georgia"/>
          <w:i/>
          <w:sz w:val="24"/>
          <w:szCs w:val="24"/>
        </w:rPr>
        <w:t>Educational Researcher</w:t>
      </w:r>
      <w:r>
        <w:rPr>
          <w:rFonts w:ascii="Georgia" w:hAnsi="Georgia"/>
          <w:sz w:val="24"/>
          <w:szCs w:val="24"/>
        </w:rPr>
        <w:t>, 34(6), 3-15.</w:t>
      </w:r>
    </w:p>
    <w:p w:rsidR="00944343" w:rsidRDefault="00944343">
      <w:pPr>
        <w:rPr>
          <w:rFonts w:ascii="Georgia" w:hAnsi="Georgia"/>
          <w:sz w:val="24"/>
          <w:szCs w:val="24"/>
        </w:rPr>
      </w:pPr>
      <w:proofErr w:type="gramStart"/>
      <w:r>
        <w:rPr>
          <w:rFonts w:ascii="Georgia" w:hAnsi="Georgia"/>
          <w:sz w:val="24"/>
          <w:szCs w:val="24"/>
        </w:rPr>
        <w:t>Cronin, P., Ryan, F and M Coughlan.</w:t>
      </w:r>
      <w:proofErr w:type="gramEnd"/>
      <w:r>
        <w:rPr>
          <w:rFonts w:ascii="Georgia" w:hAnsi="Georgia"/>
          <w:sz w:val="24"/>
          <w:szCs w:val="24"/>
        </w:rPr>
        <w:t xml:space="preserve"> (2008)</w:t>
      </w:r>
      <w:r w:rsidR="00D7477E">
        <w:rPr>
          <w:rFonts w:ascii="Georgia" w:hAnsi="Georgia"/>
          <w:sz w:val="24"/>
          <w:szCs w:val="24"/>
        </w:rPr>
        <w:t xml:space="preserve"> Undertaking a literature review: a step-by-step approach. </w:t>
      </w:r>
      <w:r w:rsidR="00D7477E" w:rsidRPr="00D7477E">
        <w:rPr>
          <w:rFonts w:ascii="Georgia" w:hAnsi="Georgia"/>
          <w:i/>
          <w:sz w:val="24"/>
          <w:szCs w:val="24"/>
        </w:rPr>
        <w:t>British Journal of Nursing</w:t>
      </w:r>
      <w:r w:rsidR="00D7477E">
        <w:rPr>
          <w:rFonts w:ascii="Georgia" w:hAnsi="Georgia"/>
          <w:sz w:val="24"/>
          <w:szCs w:val="24"/>
        </w:rPr>
        <w:t xml:space="preserve">, 17(1), 38-43. </w:t>
      </w:r>
    </w:p>
    <w:p w:rsidR="005B6CD9" w:rsidRDefault="005B6CD9">
      <w:pPr>
        <w:rPr>
          <w:rFonts w:ascii="Georgia" w:hAnsi="Georgia"/>
          <w:sz w:val="24"/>
          <w:szCs w:val="24"/>
        </w:rPr>
      </w:pPr>
      <w:r>
        <w:rPr>
          <w:rFonts w:ascii="Georgia" w:hAnsi="Georgia"/>
          <w:sz w:val="24"/>
          <w:szCs w:val="24"/>
        </w:rPr>
        <w:t xml:space="preserve">Hart, C. (1998). </w:t>
      </w:r>
      <w:proofErr w:type="gramStart"/>
      <w:r w:rsidRPr="005B6CD9">
        <w:rPr>
          <w:rFonts w:ascii="Georgia" w:hAnsi="Georgia"/>
          <w:i/>
          <w:sz w:val="24"/>
          <w:szCs w:val="24"/>
        </w:rPr>
        <w:t>Doing a literature review: Releasing the social science research imagination.</w:t>
      </w:r>
      <w:proofErr w:type="gramEnd"/>
      <w:r>
        <w:rPr>
          <w:rFonts w:ascii="Georgia" w:hAnsi="Georgia"/>
          <w:sz w:val="24"/>
          <w:szCs w:val="24"/>
        </w:rPr>
        <w:t xml:space="preserve"> London, Sage.  </w:t>
      </w:r>
    </w:p>
    <w:p w:rsidR="005B6CD9" w:rsidRPr="00B520F3" w:rsidRDefault="005B6CD9">
      <w:pPr>
        <w:rPr>
          <w:rFonts w:ascii="Georgia" w:hAnsi="Georgia"/>
          <w:sz w:val="24"/>
          <w:szCs w:val="24"/>
        </w:rPr>
      </w:pPr>
    </w:p>
    <w:p w:rsidR="00355074" w:rsidRDefault="00355074"/>
    <w:p w:rsidR="00FA08A9" w:rsidRDefault="00FA08A9"/>
    <w:p w:rsidR="00FA08A9" w:rsidRDefault="00FA08A9"/>
    <w:p w:rsidR="0072460E" w:rsidRDefault="0072460E"/>
    <w:sectPr w:rsidR="00724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989"/>
    <w:multiLevelType w:val="hybridMultilevel"/>
    <w:tmpl w:val="4822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40A6F"/>
    <w:multiLevelType w:val="hybridMultilevel"/>
    <w:tmpl w:val="93A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B1ED1"/>
    <w:multiLevelType w:val="hybridMultilevel"/>
    <w:tmpl w:val="D4403AA6"/>
    <w:lvl w:ilvl="0" w:tplc="4E72E7E0">
      <w:start w:val="1"/>
      <w:numFmt w:val="bullet"/>
      <w:lvlText w:val=""/>
      <w:lvlJc w:val="left"/>
      <w:pPr>
        <w:tabs>
          <w:tab w:val="num" w:pos="720"/>
        </w:tabs>
        <w:ind w:left="720" w:hanging="360"/>
      </w:pPr>
      <w:rPr>
        <w:rFonts w:ascii="Wingdings 2" w:hAnsi="Wingdings 2" w:hint="default"/>
      </w:rPr>
    </w:lvl>
    <w:lvl w:ilvl="1" w:tplc="1E8E9CAA">
      <w:start w:val="1460"/>
      <w:numFmt w:val="bullet"/>
      <w:lvlText w:val=""/>
      <w:lvlJc w:val="left"/>
      <w:pPr>
        <w:tabs>
          <w:tab w:val="num" w:pos="1440"/>
        </w:tabs>
        <w:ind w:left="1440" w:hanging="360"/>
      </w:pPr>
      <w:rPr>
        <w:rFonts w:ascii="Wingdings" w:hAnsi="Wingdings" w:hint="default"/>
      </w:rPr>
    </w:lvl>
    <w:lvl w:ilvl="2" w:tplc="A1D6066C" w:tentative="1">
      <w:start w:val="1"/>
      <w:numFmt w:val="bullet"/>
      <w:lvlText w:val=""/>
      <w:lvlJc w:val="left"/>
      <w:pPr>
        <w:tabs>
          <w:tab w:val="num" w:pos="2160"/>
        </w:tabs>
        <w:ind w:left="2160" w:hanging="360"/>
      </w:pPr>
      <w:rPr>
        <w:rFonts w:ascii="Wingdings 2" w:hAnsi="Wingdings 2" w:hint="default"/>
      </w:rPr>
    </w:lvl>
    <w:lvl w:ilvl="3" w:tplc="BB6C9DB4" w:tentative="1">
      <w:start w:val="1"/>
      <w:numFmt w:val="bullet"/>
      <w:lvlText w:val=""/>
      <w:lvlJc w:val="left"/>
      <w:pPr>
        <w:tabs>
          <w:tab w:val="num" w:pos="2880"/>
        </w:tabs>
        <w:ind w:left="2880" w:hanging="360"/>
      </w:pPr>
      <w:rPr>
        <w:rFonts w:ascii="Wingdings 2" w:hAnsi="Wingdings 2" w:hint="default"/>
      </w:rPr>
    </w:lvl>
    <w:lvl w:ilvl="4" w:tplc="7272E1C6" w:tentative="1">
      <w:start w:val="1"/>
      <w:numFmt w:val="bullet"/>
      <w:lvlText w:val=""/>
      <w:lvlJc w:val="left"/>
      <w:pPr>
        <w:tabs>
          <w:tab w:val="num" w:pos="3600"/>
        </w:tabs>
        <w:ind w:left="3600" w:hanging="360"/>
      </w:pPr>
      <w:rPr>
        <w:rFonts w:ascii="Wingdings 2" w:hAnsi="Wingdings 2" w:hint="default"/>
      </w:rPr>
    </w:lvl>
    <w:lvl w:ilvl="5" w:tplc="0D0A81E2" w:tentative="1">
      <w:start w:val="1"/>
      <w:numFmt w:val="bullet"/>
      <w:lvlText w:val=""/>
      <w:lvlJc w:val="left"/>
      <w:pPr>
        <w:tabs>
          <w:tab w:val="num" w:pos="4320"/>
        </w:tabs>
        <w:ind w:left="4320" w:hanging="360"/>
      </w:pPr>
      <w:rPr>
        <w:rFonts w:ascii="Wingdings 2" w:hAnsi="Wingdings 2" w:hint="default"/>
      </w:rPr>
    </w:lvl>
    <w:lvl w:ilvl="6" w:tplc="5FD87458" w:tentative="1">
      <w:start w:val="1"/>
      <w:numFmt w:val="bullet"/>
      <w:lvlText w:val=""/>
      <w:lvlJc w:val="left"/>
      <w:pPr>
        <w:tabs>
          <w:tab w:val="num" w:pos="5040"/>
        </w:tabs>
        <w:ind w:left="5040" w:hanging="360"/>
      </w:pPr>
      <w:rPr>
        <w:rFonts w:ascii="Wingdings 2" w:hAnsi="Wingdings 2" w:hint="default"/>
      </w:rPr>
    </w:lvl>
    <w:lvl w:ilvl="7" w:tplc="DED8C1B0" w:tentative="1">
      <w:start w:val="1"/>
      <w:numFmt w:val="bullet"/>
      <w:lvlText w:val=""/>
      <w:lvlJc w:val="left"/>
      <w:pPr>
        <w:tabs>
          <w:tab w:val="num" w:pos="5760"/>
        </w:tabs>
        <w:ind w:left="5760" w:hanging="360"/>
      </w:pPr>
      <w:rPr>
        <w:rFonts w:ascii="Wingdings 2" w:hAnsi="Wingdings 2" w:hint="default"/>
      </w:rPr>
    </w:lvl>
    <w:lvl w:ilvl="8" w:tplc="3364EA46" w:tentative="1">
      <w:start w:val="1"/>
      <w:numFmt w:val="bullet"/>
      <w:lvlText w:val=""/>
      <w:lvlJc w:val="left"/>
      <w:pPr>
        <w:tabs>
          <w:tab w:val="num" w:pos="6480"/>
        </w:tabs>
        <w:ind w:left="6480" w:hanging="360"/>
      </w:pPr>
      <w:rPr>
        <w:rFonts w:ascii="Wingdings 2" w:hAnsi="Wingdings 2" w:hint="default"/>
      </w:rPr>
    </w:lvl>
  </w:abstractNum>
  <w:abstractNum w:abstractNumId="3">
    <w:nsid w:val="45592CC2"/>
    <w:multiLevelType w:val="hybridMultilevel"/>
    <w:tmpl w:val="7F2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F1825"/>
    <w:multiLevelType w:val="hybridMultilevel"/>
    <w:tmpl w:val="F54C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435832"/>
    <w:multiLevelType w:val="hybridMultilevel"/>
    <w:tmpl w:val="8DA2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0E"/>
    <w:rsid w:val="00355074"/>
    <w:rsid w:val="003A378A"/>
    <w:rsid w:val="00421BF5"/>
    <w:rsid w:val="00505812"/>
    <w:rsid w:val="005B6CD9"/>
    <w:rsid w:val="005B6EA6"/>
    <w:rsid w:val="00695018"/>
    <w:rsid w:val="0072460E"/>
    <w:rsid w:val="00824013"/>
    <w:rsid w:val="00857180"/>
    <w:rsid w:val="00944343"/>
    <w:rsid w:val="00A8313D"/>
    <w:rsid w:val="00AE327E"/>
    <w:rsid w:val="00B24D18"/>
    <w:rsid w:val="00B520F3"/>
    <w:rsid w:val="00C52233"/>
    <w:rsid w:val="00C81455"/>
    <w:rsid w:val="00D7477E"/>
    <w:rsid w:val="00EA20A4"/>
    <w:rsid w:val="00F40866"/>
    <w:rsid w:val="00F71CF9"/>
    <w:rsid w:val="00F73182"/>
    <w:rsid w:val="00FA08A9"/>
    <w:rsid w:val="00FE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18"/>
    <w:pPr>
      <w:ind w:left="720"/>
      <w:contextualSpacing/>
    </w:pPr>
  </w:style>
  <w:style w:type="table" w:styleId="TableGrid">
    <w:name w:val="Table Grid"/>
    <w:basedOn w:val="TableNormal"/>
    <w:uiPriority w:val="59"/>
    <w:rsid w:val="00C8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18"/>
    <w:pPr>
      <w:ind w:left="720"/>
      <w:contextualSpacing/>
    </w:pPr>
  </w:style>
  <w:style w:type="table" w:styleId="TableGrid">
    <w:name w:val="Table Grid"/>
    <w:basedOn w:val="TableNormal"/>
    <w:uiPriority w:val="59"/>
    <w:rsid w:val="00C8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57296">
      <w:bodyDiv w:val="1"/>
      <w:marLeft w:val="0"/>
      <w:marRight w:val="0"/>
      <w:marTop w:val="0"/>
      <w:marBottom w:val="0"/>
      <w:divBdr>
        <w:top w:val="none" w:sz="0" w:space="0" w:color="auto"/>
        <w:left w:val="none" w:sz="0" w:space="0" w:color="auto"/>
        <w:bottom w:val="none" w:sz="0" w:space="0" w:color="auto"/>
        <w:right w:val="none" w:sz="0" w:space="0" w:color="auto"/>
      </w:divBdr>
      <w:divsChild>
        <w:div w:id="1710955492">
          <w:marLeft w:val="432"/>
          <w:marRight w:val="0"/>
          <w:marTop w:val="134"/>
          <w:marBottom w:val="0"/>
          <w:divBdr>
            <w:top w:val="none" w:sz="0" w:space="0" w:color="auto"/>
            <w:left w:val="none" w:sz="0" w:space="0" w:color="auto"/>
            <w:bottom w:val="none" w:sz="0" w:space="0" w:color="auto"/>
            <w:right w:val="none" w:sz="0" w:space="0" w:color="auto"/>
          </w:divBdr>
        </w:div>
        <w:div w:id="392310211">
          <w:marLeft w:val="864"/>
          <w:marRight w:val="0"/>
          <w:marTop w:val="134"/>
          <w:marBottom w:val="0"/>
          <w:divBdr>
            <w:top w:val="none" w:sz="0" w:space="0" w:color="auto"/>
            <w:left w:val="none" w:sz="0" w:space="0" w:color="auto"/>
            <w:bottom w:val="none" w:sz="0" w:space="0" w:color="auto"/>
            <w:right w:val="none" w:sz="0" w:space="0" w:color="auto"/>
          </w:divBdr>
        </w:div>
        <w:div w:id="452555977">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5B076100"/><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99485b0-c4fc-4c8b-99cf-19671d18cc16">5P465N2TS4MN-25-36</_dlc_DocId>
    <_dlc_DocIdUrl xmlns="199485b0-c4fc-4c8b-99cf-19671d18cc16">
      <Url>https://depts.roehampton.ac.uk/ad-rubs/Schiller/_layouts/DocIdRedir.aspx?ID=5P465N2TS4MN-25-36</Url>
      <Description>5P465N2TS4MN-25-36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977A0AE224C345BA43ACE8B558C209" ma:contentTypeVersion="0" ma:contentTypeDescription="Create a new document." ma:contentTypeScope="" ma:versionID="33a91a15451c98ad9a3d12f48111721c">
  <xsd:schema xmlns:xsd="http://www.w3.org/2001/XMLSchema" xmlns:xs="http://www.w3.org/2001/XMLSchema" xmlns:p="http://schemas.microsoft.com/office/2006/metadata/properties" xmlns:ns2="199485b0-c4fc-4c8b-99cf-19671d18cc16" targetNamespace="http://schemas.microsoft.com/office/2006/metadata/properties" ma:root="true" ma:fieldsID="57cb482efa4cd5f15767bcfc2d2cefa7" ns2:_="">
    <xsd:import namespace="199485b0-c4fc-4c8b-99cf-19671d18cc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85b0-c4fc-4c8b-99cf-19671d18cc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A5E98-88A8-4DA6-8014-356023C9A885}">
  <ds:schemaRefs>
    <ds:schemaRef ds:uri="http://schemas.microsoft.com/office/2006/metadata/properties"/>
    <ds:schemaRef ds:uri="http://schemas.microsoft.com/office/infopath/2007/PartnerControls"/>
    <ds:schemaRef ds:uri="199485b0-c4fc-4c8b-99cf-19671d18cc16"/>
  </ds:schemaRefs>
</ds:datastoreItem>
</file>

<file path=customXml/itemProps2.xml><?xml version="1.0" encoding="utf-8"?>
<ds:datastoreItem xmlns:ds="http://schemas.openxmlformats.org/officeDocument/2006/customXml" ds:itemID="{EE7F8386-B2C6-40E9-81CB-DD8DBE62199F}">
  <ds:schemaRefs>
    <ds:schemaRef ds:uri="http://schemas.microsoft.com/sharepoint/v3/contenttype/forms"/>
  </ds:schemaRefs>
</ds:datastoreItem>
</file>

<file path=customXml/itemProps3.xml><?xml version="1.0" encoding="utf-8"?>
<ds:datastoreItem xmlns:ds="http://schemas.openxmlformats.org/officeDocument/2006/customXml" ds:itemID="{7DD23DE0-2AA0-4D05-B123-71A37F321AD7}">
  <ds:schemaRefs>
    <ds:schemaRef ds:uri="http://schemas.microsoft.com/sharepoint/events"/>
  </ds:schemaRefs>
</ds:datastoreItem>
</file>

<file path=customXml/itemProps4.xml><?xml version="1.0" encoding="utf-8"?>
<ds:datastoreItem xmlns:ds="http://schemas.openxmlformats.org/officeDocument/2006/customXml" ds:itemID="{5A948419-26AB-427B-8FEC-40B62DD2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85b0-c4fc-4c8b-99cf-19671d18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Guy Bohane</cp:lastModifiedBy>
  <cp:revision>2</cp:revision>
  <dcterms:created xsi:type="dcterms:W3CDTF">2014-09-15T06:31:00Z</dcterms:created>
  <dcterms:modified xsi:type="dcterms:W3CDTF">2014-09-15T06:31:00Z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0x01010059977A0AE224C345BA43ACE8B558C209</vt:lpwstr>
  </property>
  <property fmtid="{D5CDD505-2E9C-101B-9397-08002B2CF9AE}" pid="3" name="_dlc_DocIdItemGuid">
    <vt:lpwstr>ae4b8d25-89a8-47f1-9508-8f40f5d27844</vt:lpwstr>
  </property>
</Properties>
</file>