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DD830" w14:textId="569D5E16" w:rsidR="0080622C" w:rsidRPr="005D0032" w:rsidRDefault="0080622C" w:rsidP="00744D66">
      <w:pPr>
        <w:pStyle w:val="Heading1"/>
        <w:spacing w:line="276" w:lineRule="auto"/>
        <w:rPr>
          <w:rFonts w:ascii="Arial" w:hAnsi="Arial" w:cs="Arial"/>
        </w:rPr>
      </w:pPr>
      <w:r w:rsidRPr="039FF4E6">
        <w:rPr>
          <w:rFonts w:ascii="Arial" w:hAnsi="Arial" w:cs="Arial"/>
        </w:rPr>
        <w:t>LIBRARY MEMBERSHIP</w:t>
      </w:r>
      <w:r w:rsidR="0063097C" w:rsidRPr="0063097C">
        <w:rPr>
          <w:rFonts w:ascii="Arial" w:hAnsi="Arial" w:cs="Arial"/>
        </w:rPr>
        <w:t xml:space="preserve"> </w:t>
      </w:r>
      <w:r w:rsidR="0063097C" w:rsidRPr="039FF4E6">
        <w:rPr>
          <w:rFonts w:ascii="Arial" w:hAnsi="Arial" w:cs="Arial"/>
        </w:rPr>
        <w:t>APPLICATION</w:t>
      </w:r>
    </w:p>
    <w:p w14:paraId="42BBAFDC" w14:textId="77777777" w:rsidR="0080622C" w:rsidRDefault="0080622C" w:rsidP="0080622C">
      <w:pPr>
        <w:spacing w:line="276" w:lineRule="auto"/>
        <w:rPr>
          <w:rFonts w:ascii="Arial" w:hAnsi="Arial" w:cs="Arial"/>
          <w:sz w:val="24"/>
        </w:rPr>
      </w:pPr>
    </w:p>
    <w:p w14:paraId="35565FAB" w14:textId="1D9C9F3D" w:rsidR="0080622C" w:rsidRPr="00B86937" w:rsidRDefault="0080622C" w:rsidP="0080622C">
      <w:pPr>
        <w:spacing w:line="276" w:lineRule="auto"/>
        <w:rPr>
          <w:rFonts w:ascii="Arial" w:hAnsi="Arial" w:cs="Arial"/>
          <w:sz w:val="24"/>
          <w:szCs w:val="24"/>
        </w:rPr>
      </w:pPr>
      <w:r w:rsidRPr="004D013E">
        <w:rPr>
          <w:rFonts w:ascii="Arial" w:hAnsi="Arial" w:cs="Arial"/>
          <w:sz w:val="24"/>
          <w:szCs w:val="24"/>
        </w:rPr>
        <w:t>Which</w:t>
      </w:r>
      <w:r w:rsidRPr="00B86937">
        <w:rPr>
          <w:rFonts w:ascii="Arial" w:hAnsi="Arial" w:cs="Arial"/>
          <w:sz w:val="24"/>
          <w:szCs w:val="24"/>
        </w:rPr>
        <w:t xml:space="preserve"> type of Library membership </w:t>
      </w:r>
      <w:r w:rsidR="0063097C">
        <w:rPr>
          <w:rFonts w:ascii="Arial" w:hAnsi="Arial" w:cs="Arial"/>
          <w:sz w:val="24"/>
          <w:szCs w:val="24"/>
        </w:rPr>
        <w:t>are you applying for</w:t>
      </w:r>
      <w:r w:rsidRPr="00B86937">
        <w:rPr>
          <w:rFonts w:ascii="Arial" w:hAnsi="Arial" w:cs="Arial"/>
          <w:sz w:val="24"/>
          <w:szCs w:val="24"/>
        </w:rPr>
        <w:t>?</w:t>
      </w:r>
    </w:p>
    <w:tbl>
      <w:tblPr>
        <w:tblStyle w:val="TableGrid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7366"/>
        <w:gridCol w:w="1985"/>
      </w:tblGrid>
      <w:tr w:rsidR="0080622C" w:rsidRPr="00B86937" w14:paraId="30093D9F" w14:textId="77777777" w:rsidTr="001B0DBB">
        <w:trPr>
          <w:trHeight w:val="478"/>
        </w:trPr>
        <w:tc>
          <w:tcPr>
            <w:tcW w:w="7366" w:type="dxa"/>
          </w:tcPr>
          <w:p w14:paraId="4DA0E74E" w14:textId="77777777" w:rsidR="0080622C" w:rsidRPr="00B86937" w:rsidRDefault="0080622C" w:rsidP="001B0DBB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6937">
              <w:rPr>
                <w:rFonts w:ascii="Arial" w:hAnsi="Arial" w:cs="Arial"/>
                <w:b/>
                <w:bCs/>
                <w:sz w:val="24"/>
                <w:szCs w:val="24"/>
              </w:rPr>
              <w:t>Membership type</w:t>
            </w:r>
          </w:p>
        </w:tc>
        <w:tc>
          <w:tcPr>
            <w:tcW w:w="1985" w:type="dxa"/>
          </w:tcPr>
          <w:p w14:paraId="30D6806A" w14:textId="77777777" w:rsidR="0080622C" w:rsidRPr="00B86937" w:rsidRDefault="0080622C" w:rsidP="001B0DBB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6937">
              <w:rPr>
                <w:rFonts w:ascii="Arial" w:hAnsi="Arial" w:cs="Arial"/>
                <w:b/>
                <w:bCs/>
                <w:sz w:val="24"/>
                <w:szCs w:val="24"/>
              </w:rPr>
              <w:t>Tick one</w:t>
            </w:r>
          </w:p>
        </w:tc>
      </w:tr>
      <w:tr w:rsidR="0080622C" w:rsidRPr="00B86937" w14:paraId="1EED44F0" w14:textId="77777777" w:rsidTr="001B0DBB">
        <w:trPr>
          <w:trHeight w:val="452"/>
        </w:trPr>
        <w:tc>
          <w:tcPr>
            <w:tcW w:w="7366" w:type="dxa"/>
          </w:tcPr>
          <w:p w14:paraId="6D8DD1CE" w14:textId="77777777" w:rsidR="0080622C" w:rsidRPr="00B86937" w:rsidRDefault="0080622C" w:rsidP="001B0D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86937">
              <w:rPr>
                <w:rFonts w:ascii="Arial" w:hAnsi="Arial" w:cs="Arial"/>
                <w:sz w:val="24"/>
                <w:szCs w:val="24"/>
              </w:rPr>
              <w:t>External (£60)</w:t>
            </w:r>
          </w:p>
        </w:tc>
        <w:tc>
          <w:tcPr>
            <w:tcW w:w="1985" w:type="dxa"/>
          </w:tcPr>
          <w:p w14:paraId="74B6ABE4" w14:textId="77777777" w:rsidR="0080622C" w:rsidRPr="004D013E" w:rsidRDefault="0080622C" w:rsidP="001B0D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22C" w:rsidRPr="00B86937" w14:paraId="453F09DC" w14:textId="77777777" w:rsidTr="001B0DBB">
        <w:trPr>
          <w:trHeight w:val="478"/>
        </w:trPr>
        <w:tc>
          <w:tcPr>
            <w:tcW w:w="7366" w:type="dxa"/>
          </w:tcPr>
          <w:p w14:paraId="0F7A6F73" w14:textId="77777777" w:rsidR="0080622C" w:rsidRPr="00B86937" w:rsidRDefault="0080622C" w:rsidP="001B0D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86937">
              <w:rPr>
                <w:rFonts w:ascii="Arial" w:hAnsi="Arial" w:cs="Arial"/>
                <w:sz w:val="24"/>
                <w:szCs w:val="24"/>
              </w:rPr>
              <w:t>Alumni (£50)</w:t>
            </w:r>
          </w:p>
        </w:tc>
        <w:tc>
          <w:tcPr>
            <w:tcW w:w="1985" w:type="dxa"/>
          </w:tcPr>
          <w:p w14:paraId="67125475" w14:textId="77777777" w:rsidR="0080622C" w:rsidRPr="004D013E" w:rsidRDefault="0080622C" w:rsidP="001B0D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22C" w:rsidRPr="00B86937" w14:paraId="6A30FB6E" w14:textId="77777777" w:rsidTr="001B0DBB">
        <w:trPr>
          <w:trHeight w:val="452"/>
        </w:trPr>
        <w:tc>
          <w:tcPr>
            <w:tcW w:w="7366" w:type="dxa"/>
          </w:tcPr>
          <w:p w14:paraId="1E6A1258" w14:textId="77777777" w:rsidR="0080622C" w:rsidRPr="00B86937" w:rsidRDefault="0080622C" w:rsidP="001B0D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86937">
              <w:rPr>
                <w:rFonts w:ascii="Arial" w:hAnsi="Arial" w:cs="Arial"/>
                <w:sz w:val="24"/>
                <w:szCs w:val="24"/>
              </w:rPr>
              <w:t>Community (Free)</w:t>
            </w:r>
          </w:p>
        </w:tc>
        <w:tc>
          <w:tcPr>
            <w:tcW w:w="1985" w:type="dxa"/>
          </w:tcPr>
          <w:p w14:paraId="664E7024" w14:textId="77777777" w:rsidR="0080622C" w:rsidRPr="004D013E" w:rsidRDefault="0080622C" w:rsidP="001B0D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2A8971" w14:textId="77777777" w:rsidR="0080622C" w:rsidRDefault="0080622C" w:rsidP="0080622C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7"/>
        <w:gridCol w:w="7694"/>
      </w:tblGrid>
      <w:tr w:rsidR="0080622C" w:rsidRPr="00B86937" w14:paraId="658D5DF0" w14:textId="77777777" w:rsidTr="001B0DBB">
        <w:tc>
          <w:tcPr>
            <w:tcW w:w="1657" w:type="dxa"/>
          </w:tcPr>
          <w:p w14:paraId="1EE7B621" w14:textId="77777777" w:rsidR="0080622C" w:rsidRPr="00B86937" w:rsidRDefault="0080622C" w:rsidP="001B0DBB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6937"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7694" w:type="dxa"/>
          </w:tcPr>
          <w:p w14:paraId="3A42D00D" w14:textId="77777777" w:rsidR="0080622C" w:rsidRPr="004D013E" w:rsidRDefault="0080622C" w:rsidP="001B0D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034682D" w14:textId="77777777" w:rsidR="0080622C" w:rsidRPr="004D013E" w:rsidRDefault="0080622C" w:rsidP="001B0D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22C" w:rsidRPr="00B86937" w14:paraId="419CC8B0" w14:textId="77777777" w:rsidTr="001B0DBB">
        <w:tc>
          <w:tcPr>
            <w:tcW w:w="1657" w:type="dxa"/>
          </w:tcPr>
          <w:p w14:paraId="7B59A6FC" w14:textId="77777777" w:rsidR="0080622C" w:rsidRPr="00B86937" w:rsidRDefault="0080622C" w:rsidP="001B0DBB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6937">
              <w:rPr>
                <w:rFonts w:ascii="Arial" w:hAnsi="Arial" w:cs="Arial"/>
                <w:b/>
                <w:bCs/>
                <w:sz w:val="24"/>
                <w:szCs w:val="24"/>
              </w:rPr>
              <w:t>Surname</w:t>
            </w:r>
          </w:p>
        </w:tc>
        <w:tc>
          <w:tcPr>
            <w:tcW w:w="7694" w:type="dxa"/>
          </w:tcPr>
          <w:p w14:paraId="396819D8" w14:textId="77777777" w:rsidR="0080622C" w:rsidRPr="004D013E" w:rsidRDefault="0080622C" w:rsidP="001B0D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9B43687" w14:textId="77777777" w:rsidR="0080622C" w:rsidRPr="004D013E" w:rsidRDefault="0080622C" w:rsidP="001B0D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22C" w:rsidRPr="00B86937" w14:paraId="43501795" w14:textId="77777777" w:rsidTr="001B0DBB">
        <w:tc>
          <w:tcPr>
            <w:tcW w:w="1657" w:type="dxa"/>
          </w:tcPr>
          <w:p w14:paraId="36CBD424" w14:textId="77777777" w:rsidR="0080622C" w:rsidRPr="00B86937" w:rsidRDefault="0080622C" w:rsidP="001B0DBB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6937">
              <w:rPr>
                <w:rFonts w:ascii="Arial" w:hAnsi="Arial" w:cs="Arial"/>
                <w:b/>
                <w:bCs/>
                <w:sz w:val="24"/>
                <w:szCs w:val="24"/>
              </w:rPr>
              <w:t>Forename(s)</w:t>
            </w:r>
          </w:p>
        </w:tc>
        <w:tc>
          <w:tcPr>
            <w:tcW w:w="7694" w:type="dxa"/>
          </w:tcPr>
          <w:p w14:paraId="44963881" w14:textId="77777777" w:rsidR="0080622C" w:rsidRPr="004D013E" w:rsidRDefault="0080622C" w:rsidP="001B0D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2027505" w14:textId="77777777" w:rsidR="0080622C" w:rsidRPr="004D013E" w:rsidRDefault="0080622C" w:rsidP="001B0D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22C" w:rsidRPr="00B86937" w14:paraId="2652707E" w14:textId="77777777" w:rsidTr="001B0DBB">
        <w:tc>
          <w:tcPr>
            <w:tcW w:w="1657" w:type="dxa"/>
          </w:tcPr>
          <w:p w14:paraId="72A59601" w14:textId="77777777" w:rsidR="0080622C" w:rsidRPr="00B86937" w:rsidRDefault="0080622C" w:rsidP="001B0DBB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6937">
              <w:rPr>
                <w:rFonts w:ascii="Arial" w:hAnsi="Arial" w:cs="Arial"/>
                <w:b/>
                <w:bCs/>
                <w:sz w:val="24"/>
                <w:szCs w:val="24"/>
              </w:rPr>
              <w:t>Home address:</w:t>
            </w:r>
          </w:p>
          <w:p w14:paraId="55788D43" w14:textId="77777777" w:rsidR="0080622C" w:rsidRPr="004D013E" w:rsidRDefault="0080622C" w:rsidP="001B0DB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94" w:type="dxa"/>
          </w:tcPr>
          <w:p w14:paraId="0CD02892" w14:textId="77777777" w:rsidR="0080622C" w:rsidRPr="004D013E" w:rsidRDefault="0080622C" w:rsidP="001B0D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8B12BBA" w14:textId="77777777" w:rsidR="0080622C" w:rsidRPr="001B0DBB" w:rsidRDefault="0080622C" w:rsidP="001B0D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FE74B60" w14:textId="77777777" w:rsidR="0080622C" w:rsidRPr="001B0DBB" w:rsidRDefault="0080622C" w:rsidP="001B0D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7435C51" w14:textId="77777777" w:rsidR="0080622C" w:rsidRPr="001B0DBB" w:rsidRDefault="0080622C" w:rsidP="001B0D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E398357" w14:textId="77777777" w:rsidR="0080622C" w:rsidRPr="001B0DBB" w:rsidRDefault="0080622C" w:rsidP="001B0D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F707A5F" w14:textId="77777777" w:rsidR="0080622C" w:rsidRPr="001B0DBB" w:rsidRDefault="0080622C" w:rsidP="001B0D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9135937" w14:textId="77777777" w:rsidR="0080622C" w:rsidRPr="001B0DBB" w:rsidRDefault="0080622C" w:rsidP="001B0D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22C" w:rsidRPr="00B86937" w14:paraId="0B70DD3A" w14:textId="77777777" w:rsidTr="001B0DBB">
        <w:tc>
          <w:tcPr>
            <w:tcW w:w="1657" w:type="dxa"/>
          </w:tcPr>
          <w:p w14:paraId="43B25FA0" w14:textId="77777777" w:rsidR="0080622C" w:rsidRPr="00B86937" w:rsidRDefault="0080622C" w:rsidP="001B0DBB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6937">
              <w:rPr>
                <w:rFonts w:ascii="Arial" w:hAnsi="Arial" w:cs="Arial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7694" w:type="dxa"/>
          </w:tcPr>
          <w:p w14:paraId="2D0B4C67" w14:textId="77777777" w:rsidR="0080622C" w:rsidRPr="004D013E" w:rsidRDefault="0080622C" w:rsidP="001B0D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57EC5A4" w14:textId="77777777" w:rsidR="0080622C" w:rsidRPr="004D013E" w:rsidRDefault="0080622C" w:rsidP="001B0D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22C" w:rsidRPr="00B86937" w14:paraId="007C6098" w14:textId="77777777" w:rsidTr="001B0DBB">
        <w:tc>
          <w:tcPr>
            <w:tcW w:w="1657" w:type="dxa"/>
          </w:tcPr>
          <w:p w14:paraId="03E3B9D7" w14:textId="77777777" w:rsidR="0080622C" w:rsidRPr="00B86937" w:rsidRDefault="0080622C" w:rsidP="001B0DBB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6937">
              <w:rPr>
                <w:rFonts w:ascii="Arial" w:hAnsi="Arial" w:cs="Arial"/>
                <w:b/>
                <w:bCs/>
                <w:sz w:val="24"/>
                <w:szCs w:val="24"/>
              </w:rPr>
              <w:t>Tel</w:t>
            </w:r>
          </w:p>
          <w:p w14:paraId="525D1052" w14:textId="77777777" w:rsidR="0080622C" w:rsidRPr="004D013E" w:rsidRDefault="0080622C" w:rsidP="001B0DB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94" w:type="dxa"/>
          </w:tcPr>
          <w:p w14:paraId="574801DD" w14:textId="77777777" w:rsidR="0080622C" w:rsidRPr="004D013E" w:rsidRDefault="0080622C" w:rsidP="001B0D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22C" w:rsidRPr="00B86937" w14:paraId="1D17DFB7" w14:textId="77777777" w:rsidTr="001B0DBB">
        <w:trPr>
          <w:trHeight w:val="559"/>
        </w:trPr>
        <w:tc>
          <w:tcPr>
            <w:tcW w:w="1657" w:type="dxa"/>
          </w:tcPr>
          <w:p w14:paraId="3E924A83" w14:textId="77777777" w:rsidR="0080622C" w:rsidRPr="00B86937" w:rsidRDefault="0080622C" w:rsidP="001B0DBB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6937">
              <w:rPr>
                <w:rFonts w:ascii="Arial" w:hAnsi="Arial" w:cs="Arial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7694" w:type="dxa"/>
          </w:tcPr>
          <w:p w14:paraId="0D414C46" w14:textId="77777777" w:rsidR="0080622C" w:rsidRPr="004D013E" w:rsidRDefault="0080622C" w:rsidP="001B0D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22C" w:rsidRPr="00B86937" w14:paraId="7EC41F06" w14:textId="77777777" w:rsidTr="001B0DBB">
        <w:tc>
          <w:tcPr>
            <w:tcW w:w="1657" w:type="dxa"/>
            <w:shd w:val="clear" w:color="auto" w:fill="D9D9D9" w:themeFill="background1" w:themeFillShade="D9"/>
          </w:tcPr>
          <w:p w14:paraId="37EE317E" w14:textId="77777777" w:rsidR="0080622C" w:rsidRPr="004D013E" w:rsidRDefault="0080622C" w:rsidP="001B0DB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94" w:type="dxa"/>
            <w:shd w:val="clear" w:color="auto" w:fill="D9D9D9" w:themeFill="background1" w:themeFillShade="D9"/>
          </w:tcPr>
          <w:p w14:paraId="47ED8996" w14:textId="77777777" w:rsidR="0080622C" w:rsidRPr="004D013E" w:rsidRDefault="0080622C" w:rsidP="001B0D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22C" w:rsidRPr="00B86937" w14:paraId="6B63F8C0" w14:textId="77777777" w:rsidTr="001B0DBB">
        <w:tc>
          <w:tcPr>
            <w:tcW w:w="1657" w:type="dxa"/>
          </w:tcPr>
          <w:p w14:paraId="44E719B9" w14:textId="77777777" w:rsidR="0080622C" w:rsidRPr="00B86937" w:rsidRDefault="0080622C" w:rsidP="001B0DBB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6937">
              <w:rPr>
                <w:rFonts w:ascii="Arial" w:hAnsi="Arial" w:cs="Arial"/>
                <w:b/>
                <w:bCs/>
                <w:sz w:val="24"/>
                <w:szCs w:val="24"/>
              </w:rPr>
              <w:t>Please state reason for application and area of study</w:t>
            </w:r>
          </w:p>
          <w:p w14:paraId="70D2A173" w14:textId="77777777" w:rsidR="0080622C" w:rsidRPr="004D013E" w:rsidRDefault="0080622C" w:rsidP="001B0DB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94" w:type="dxa"/>
          </w:tcPr>
          <w:p w14:paraId="5B88B169" w14:textId="77777777" w:rsidR="0080622C" w:rsidRPr="004D013E" w:rsidRDefault="0080622C" w:rsidP="001B0D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60AF412" w14:textId="77777777" w:rsidR="0080622C" w:rsidRPr="001B0DBB" w:rsidRDefault="0080622C" w:rsidP="001B0D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D4211BC" w14:textId="77777777" w:rsidR="0080622C" w:rsidRPr="001B0DBB" w:rsidRDefault="0080622C" w:rsidP="001B0D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AAF1FCE" w14:textId="77777777" w:rsidR="0080622C" w:rsidRPr="001B0DBB" w:rsidRDefault="0080622C" w:rsidP="001B0D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4AD28F" w14:textId="77777777" w:rsidR="0080622C" w:rsidRDefault="0080622C" w:rsidP="0080622C">
      <w:pPr>
        <w:pStyle w:val="Default"/>
        <w:spacing w:line="276" w:lineRule="auto"/>
      </w:pPr>
    </w:p>
    <w:p w14:paraId="527CBF0B" w14:textId="77777777" w:rsidR="0080622C" w:rsidRDefault="0080622C" w:rsidP="0080622C">
      <w:pPr>
        <w:pStyle w:val="Default"/>
        <w:spacing w:line="276" w:lineRule="auto"/>
      </w:pPr>
    </w:p>
    <w:p w14:paraId="16B9F605" w14:textId="77777777" w:rsidR="0080622C" w:rsidRDefault="0080622C" w:rsidP="0080622C">
      <w:pPr>
        <w:pStyle w:val="Default"/>
        <w:spacing w:line="276" w:lineRule="auto"/>
      </w:pPr>
    </w:p>
    <w:p w14:paraId="771FDC4E" w14:textId="77777777" w:rsidR="0080622C" w:rsidRDefault="0080622C" w:rsidP="0080622C">
      <w:pPr>
        <w:pStyle w:val="Default"/>
        <w:spacing w:line="276" w:lineRule="auto"/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6"/>
        <w:gridCol w:w="3856"/>
      </w:tblGrid>
      <w:tr w:rsidR="0080622C" w14:paraId="4F4BFC79" w14:textId="77777777" w:rsidTr="00B8204C">
        <w:trPr>
          <w:trHeight w:val="461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388E9" w14:textId="77777777" w:rsidR="0080622C" w:rsidRPr="001B0DBB" w:rsidRDefault="0080622C" w:rsidP="001B0DBB">
            <w:pPr>
              <w:pStyle w:val="paragraph"/>
              <w:spacing w:before="0" w:beforeAutospacing="0" w:after="0" w:afterAutospacing="0" w:line="276" w:lineRule="auto"/>
              <w:rPr>
                <w:rStyle w:val="normaltextrun"/>
                <w:rFonts w:ascii="Arial" w:eastAsia="Arial" w:hAnsi="Arial" w:cs="Arial"/>
                <w:b/>
                <w:bCs/>
                <w:lang w:val="en-US" w:eastAsia="en-US"/>
              </w:rPr>
            </w:pPr>
            <w:r w:rsidRPr="00B86937">
              <w:rPr>
                <w:rStyle w:val="normaltextrun"/>
                <w:rFonts w:ascii="Arial" w:eastAsia="Arial" w:hAnsi="Arial" w:cs="Arial"/>
                <w:b/>
                <w:bCs/>
                <w:lang w:val="en-US"/>
              </w:rPr>
              <w:lastRenderedPageBreak/>
              <w:t>Declaration</w:t>
            </w:r>
          </w:p>
          <w:p w14:paraId="4BB80DC3" w14:textId="77777777" w:rsidR="0080622C" w:rsidRPr="001B0DBB" w:rsidRDefault="0080622C" w:rsidP="001B0DBB">
            <w:pPr>
              <w:pStyle w:val="paragraph"/>
              <w:spacing w:before="0" w:beforeAutospacing="0" w:after="0" w:afterAutospacing="0" w:line="276" w:lineRule="auto"/>
              <w:rPr>
                <w:rStyle w:val="normaltextrun"/>
                <w:rFonts w:ascii="Arial" w:eastAsia="Arial" w:hAnsi="Arial" w:cs="Arial"/>
                <w:b/>
                <w:bCs/>
                <w:lang w:val="en-US"/>
              </w:rPr>
            </w:pPr>
          </w:p>
          <w:p w14:paraId="6EF4D7BD" w14:textId="77777777" w:rsidR="002F2517" w:rsidRDefault="0080622C" w:rsidP="002F2517">
            <w:pPr>
              <w:pStyle w:val="paragraph"/>
              <w:spacing w:before="0" w:beforeAutospacing="0" w:after="0" w:afterAutospacing="0" w:line="276" w:lineRule="auto"/>
              <w:rPr>
                <w:rStyle w:val="normaltextrun"/>
                <w:rFonts w:ascii="Arial" w:eastAsia="Arial" w:hAnsi="Arial" w:cs="Arial"/>
                <w:lang w:val="en-US"/>
              </w:rPr>
            </w:pPr>
            <w:r w:rsidRPr="00B86937">
              <w:rPr>
                <w:rStyle w:val="normaltextrun"/>
                <w:rFonts w:ascii="Arial" w:eastAsia="Arial" w:hAnsi="Arial" w:cs="Arial"/>
                <w:color w:val="000000" w:themeColor="text1"/>
                <w:lang w:val="en-US"/>
              </w:rPr>
              <w:t>By signing this declaration, you are agreeing to use the Library facilities with the same duties and obligations as a student of the University, and are subject</w:t>
            </w:r>
            <w:r w:rsidRPr="00B86937">
              <w:rPr>
                <w:rStyle w:val="normaltextrun"/>
                <w:rFonts w:ascii="Arial" w:eastAsia="Arial" w:hAnsi="Arial" w:cs="Arial"/>
                <w:lang w:val="en-US"/>
              </w:rPr>
              <w:t> to all University regulations and disciplinary procedures that apply to students as identified in the</w:t>
            </w:r>
            <w:r w:rsidRPr="00CD6C96">
              <w:rPr>
                <w:rStyle w:val="normaltextrun"/>
                <w:rFonts w:ascii="Arial" w:eastAsia="Arial" w:hAnsi="Arial" w:cs="Arial"/>
                <w:lang w:val="en-US"/>
              </w:rPr>
              <w:t xml:space="preserve"> </w:t>
            </w:r>
            <w:hyperlink r:id="rId7" w:history="1">
              <w:r w:rsidRPr="00CD6C96">
                <w:rPr>
                  <w:rStyle w:val="Hyperlink"/>
                  <w:rFonts w:ascii="Arial" w:eastAsia="Arial" w:hAnsi="Arial" w:cs="Arial"/>
                </w:rPr>
                <w:t>Student code of conduct.</w:t>
              </w:r>
            </w:hyperlink>
            <w:r w:rsidRPr="00CD6C96">
              <w:rPr>
                <w:rStyle w:val="normaltextrun"/>
                <w:rFonts w:ascii="Arial" w:eastAsia="Arial" w:hAnsi="Arial" w:cs="Arial"/>
                <w:lang w:val="en-US"/>
              </w:rPr>
              <w:t xml:space="preserve"> </w:t>
            </w:r>
            <w:r w:rsidRPr="00B86937">
              <w:rPr>
                <w:rStyle w:val="normaltextrun"/>
                <w:rFonts w:ascii="Arial" w:eastAsia="Arial" w:hAnsi="Arial" w:cs="Arial"/>
                <w:lang w:val="en-US"/>
              </w:rPr>
              <w:br/>
            </w:r>
          </w:p>
          <w:p w14:paraId="42056F10" w14:textId="77777777" w:rsidR="002F2517" w:rsidRDefault="002F2517" w:rsidP="002F2517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Style w:val="eop"/>
                <w:rFonts w:ascii="Arial" w:eastAsia="Arial" w:hAnsi="Arial" w:cs="Arial"/>
                <w:lang w:val="en-US"/>
              </w:rPr>
            </w:pPr>
            <w:r w:rsidRPr="00B86937">
              <w:rPr>
                <w:rStyle w:val="normaltextrun"/>
                <w:rFonts w:ascii="Arial" w:eastAsia="Arial" w:hAnsi="Arial" w:cs="Arial"/>
                <w:lang w:val="en-US"/>
              </w:rPr>
              <w:t xml:space="preserve">You will adhere at all times to the Library policy regarding food, noise zones and use of the </w:t>
            </w:r>
            <w:r w:rsidR="00494A23">
              <w:rPr>
                <w:rStyle w:val="normaltextrun"/>
                <w:rFonts w:ascii="Arial" w:eastAsia="Arial" w:hAnsi="Arial" w:cs="Arial"/>
                <w:lang w:val="en-US"/>
              </w:rPr>
              <w:t>membership</w:t>
            </w:r>
            <w:r w:rsidRPr="00B86937">
              <w:rPr>
                <w:rStyle w:val="normaltextrun"/>
                <w:rFonts w:ascii="Arial" w:eastAsia="Arial" w:hAnsi="Arial" w:cs="Arial"/>
                <w:lang w:val="en-US"/>
              </w:rPr>
              <w:t xml:space="preserve"> card.</w:t>
            </w:r>
            <w:r w:rsidRPr="00B86937">
              <w:rPr>
                <w:rStyle w:val="eop"/>
                <w:rFonts w:ascii="Arial" w:eastAsia="Arial" w:hAnsi="Arial" w:cs="Arial"/>
              </w:rPr>
              <w:t> </w:t>
            </w:r>
          </w:p>
          <w:p w14:paraId="658286F6" w14:textId="364283E2" w:rsidR="002F2517" w:rsidRPr="002F2517" w:rsidRDefault="002F2517" w:rsidP="002F2517">
            <w:pPr>
              <w:pStyle w:val="ListParagraph"/>
              <w:numPr>
                <w:ilvl w:val="0"/>
                <w:numId w:val="3"/>
              </w:numPr>
              <w:rPr>
                <w:rStyle w:val="normaltextrun"/>
                <w:rFonts w:ascii="Arial" w:eastAsia="Arial" w:hAnsi="Arial" w:cs="Arial"/>
                <w:sz w:val="24"/>
                <w:szCs w:val="24"/>
                <w:lang w:val="en-US" w:eastAsia="en-GB"/>
              </w:rPr>
            </w:pPr>
            <w:r w:rsidRPr="002F2517">
              <w:rPr>
                <w:rStyle w:val="eop"/>
                <w:rFonts w:ascii="Arial" w:eastAsia="Arial" w:hAnsi="Arial" w:cs="Arial"/>
                <w:sz w:val="24"/>
                <w:lang w:val="en-US"/>
              </w:rPr>
              <w:t xml:space="preserve">You will bring your membership card </w:t>
            </w:r>
            <w:r w:rsidRPr="002F2517">
              <w:rPr>
                <w:rStyle w:val="eop"/>
                <w:rFonts w:ascii="Arial" w:eastAsia="Arial" w:hAnsi="Arial" w:cs="Arial"/>
                <w:sz w:val="24"/>
                <w:szCs w:val="24"/>
                <w:lang w:val="en-US" w:eastAsia="en-GB"/>
              </w:rPr>
              <w:t xml:space="preserve">every time you visit; you will </w:t>
            </w:r>
            <w:r w:rsidR="0063097C">
              <w:rPr>
                <w:rStyle w:val="eop"/>
                <w:rFonts w:ascii="Arial" w:eastAsia="Arial" w:hAnsi="Arial" w:cs="Arial"/>
                <w:sz w:val="24"/>
                <w:szCs w:val="24"/>
                <w:lang w:val="en-US" w:eastAsia="en-GB"/>
              </w:rPr>
              <w:t xml:space="preserve">cannot </w:t>
            </w:r>
            <w:r w:rsidR="00983221">
              <w:rPr>
                <w:rStyle w:val="eop"/>
                <w:rFonts w:ascii="Arial" w:eastAsia="Arial" w:hAnsi="Arial" w:cs="Arial"/>
                <w:sz w:val="24"/>
                <w:szCs w:val="24"/>
                <w:lang w:val="en-US" w:eastAsia="en-GB"/>
              </w:rPr>
              <w:t>come into the Library</w:t>
            </w:r>
            <w:r w:rsidRPr="002F2517">
              <w:rPr>
                <w:rStyle w:val="eop"/>
                <w:rFonts w:ascii="Arial" w:eastAsia="Arial" w:hAnsi="Arial" w:cs="Arial"/>
                <w:sz w:val="24"/>
                <w:szCs w:val="24"/>
                <w:lang w:val="en-US" w:eastAsia="en-GB"/>
              </w:rPr>
              <w:t xml:space="preserve"> without it.</w:t>
            </w:r>
          </w:p>
          <w:p w14:paraId="5B807683" w14:textId="13049142" w:rsidR="0080622C" w:rsidRPr="002F2517" w:rsidRDefault="0080622C" w:rsidP="002F2517">
            <w:pPr>
              <w:pStyle w:val="paragraph"/>
              <w:spacing w:before="0" w:beforeAutospacing="0" w:after="0" w:afterAutospacing="0" w:line="276" w:lineRule="auto"/>
              <w:rPr>
                <w:rStyle w:val="normaltextrun"/>
                <w:rFonts w:ascii="Arial" w:eastAsia="Arial" w:hAnsi="Arial" w:cs="Arial"/>
                <w:bCs/>
                <w:lang w:eastAsia="en-US"/>
              </w:rPr>
            </w:pPr>
            <w:r w:rsidRPr="00B86937">
              <w:rPr>
                <w:rStyle w:val="normaltextrun"/>
                <w:rFonts w:ascii="Arial" w:eastAsia="Arial" w:hAnsi="Arial" w:cs="Arial"/>
                <w:lang w:val="en-US"/>
              </w:rPr>
              <w:br/>
            </w:r>
            <w:r w:rsidR="002F2517" w:rsidRPr="002F2517">
              <w:rPr>
                <w:rStyle w:val="normaltextrun"/>
                <w:rFonts w:ascii="Arial" w:eastAsia="Arial" w:hAnsi="Arial" w:cs="Arial"/>
                <w:color w:val="000000" w:themeColor="text1"/>
                <w:lang w:val="en-US"/>
              </w:rPr>
              <w:t>Please note, y</w:t>
            </w:r>
            <w:r w:rsidR="002F2517">
              <w:rPr>
                <w:rStyle w:val="normaltextrun"/>
                <w:rFonts w:ascii="Arial" w:eastAsia="Arial" w:hAnsi="Arial" w:cs="Arial"/>
                <w:color w:val="000000" w:themeColor="text1"/>
                <w:lang w:val="en-US"/>
              </w:rPr>
              <w:t>our m</w:t>
            </w:r>
            <w:r w:rsidRPr="002F2517">
              <w:rPr>
                <w:rStyle w:val="normaltextrun"/>
                <w:rFonts w:ascii="Arial" w:eastAsia="Arial" w:hAnsi="Arial" w:cs="Arial"/>
                <w:color w:val="000000" w:themeColor="text1"/>
                <w:lang w:val="en-US"/>
              </w:rPr>
              <w:t>embership does </w:t>
            </w:r>
            <w:r w:rsidRPr="002F2517">
              <w:rPr>
                <w:rStyle w:val="normaltextrun"/>
                <w:rFonts w:ascii="Arial" w:eastAsia="Arial" w:hAnsi="Arial" w:cs="Arial"/>
                <w:bCs/>
                <w:color w:val="000000" w:themeColor="text1"/>
                <w:lang w:val="en-US"/>
              </w:rPr>
              <w:t>not</w:t>
            </w:r>
            <w:r w:rsidRPr="002F2517">
              <w:rPr>
                <w:rStyle w:val="normaltextrun"/>
                <w:rFonts w:ascii="Arial" w:eastAsia="Arial" w:hAnsi="Arial" w:cs="Arial"/>
                <w:color w:val="000000" w:themeColor="text1"/>
                <w:lang w:val="en-US"/>
              </w:rPr>
              <w:t> include access to or the use of IT facilities</w:t>
            </w:r>
            <w:r w:rsidR="00764D4F">
              <w:rPr>
                <w:rStyle w:val="normaltextrun"/>
                <w:rFonts w:ascii="Arial" w:eastAsia="Arial" w:hAnsi="Arial" w:cs="Arial"/>
                <w:color w:val="000000" w:themeColor="text1"/>
                <w:lang w:val="en-US"/>
              </w:rPr>
              <w:t xml:space="preserve"> or our online resources</w:t>
            </w:r>
            <w:r w:rsidRPr="002F2517">
              <w:rPr>
                <w:rStyle w:val="normaltextrun"/>
                <w:rFonts w:ascii="Arial" w:eastAsia="Arial" w:hAnsi="Arial" w:cs="Arial"/>
                <w:color w:val="000000" w:themeColor="text1"/>
                <w:lang w:val="en-US"/>
              </w:rPr>
              <w:t>.</w:t>
            </w:r>
            <w:bookmarkStart w:id="0" w:name="_GoBack"/>
            <w:bookmarkEnd w:id="0"/>
            <w:r w:rsidRPr="002F2517">
              <w:rPr>
                <w:rFonts w:ascii="Arial" w:hAnsi="Arial" w:cs="Arial"/>
              </w:rPr>
              <w:br/>
            </w:r>
          </w:p>
          <w:p w14:paraId="6A4F760D" w14:textId="77777777" w:rsidR="0080622C" w:rsidRPr="001B0DBB" w:rsidRDefault="0080622C" w:rsidP="001B0DB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B0DBB">
              <w:rPr>
                <w:rFonts w:ascii="Arial" w:hAnsi="Arial" w:cs="Arial"/>
                <w:sz w:val="24"/>
                <w:szCs w:val="24"/>
              </w:rPr>
              <w:t>By accepting this Contract, you agree to the University’s processing of your individual personal data, including any sensitive personal data</w:t>
            </w:r>
            <w:r w:rsidRPr="00B86937">
              <w:rPr>
                <w:rFonts w:ascii="Arial" w:hAnsi="Arial" w:cs="Arial"/>
                <w:sz w:val="24"/>
                <w:szCs w:val="24"/>
              </w:rPr>
              <w:t xml:space="preserve"> and agree to the </w:t>
            </w:r>
            <w:r w:rsidR="007640DA">
              <w:rPr>
                <w:rFonts w:ascii="Arial" w:hAnsi="Arial" w:cs="Arial"/>
                <w:sz w:val="24"/>
                <w:szCs w:val="24"/>
              </w:rPr>
              <w:t>terms</w:t>
            </w:r>
            <w:r w:rsidRPr="00B86937">
              <w:rPr>
                <w:rFonts w:ascii="Arial" w:hAnsi="Arial" w:cs="Arial"/>
                <w:sz w:val="24"/>
                <w:szCs w:val="24"/>
              </w:rPr>
              <w:t xml:space="preserve"> as described in the </w:t>
            </w:r>
            <w:hyperlink r:id="rId8" w:tooltip="University of Roehampton Library Privacy Policy" w:history="1">
              <w:r w:rsidRPr="002F2517">
                <w:rPr>
                  <w:rStyle w:val="Hyperlink"/>
                  <w:rFonts w:ascii="Arial" w:hAnsi="Arial" w:cs="Arial"/>
                  <w:sz w:val="24"/>
                  <w:szCs w:val="24"/>
                </w:rPr>
                <w:t>University</w:t>
              </w:r>
              <w:r w:rsidR="007640DA" w:rsidRPr="002F2517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of Roehampton Library Privacy Policy</w:t>
              </w:r>
            </w:hyperlink>
            <w:r w:rsidR="007640DA">
              <w:br/>
            </w:r>
            <w:r w:rsidR="007640DA">
              <w:br/>
            </w:r>
            <w:r w:rsidRPr="001B0DBB">
              <w:rPr>
                <w:rFonts w:ascii="Arial" w:hAnsi="Arial" w:cs="Arial"/>
                <w:b/>
                <w:sz w:val="24"/>
                <w:szCs w:val="24"/>
              </w:rPr>
              <w:t>If you do not adhere to Library rules and regulations your membership may be</w:t>
            </w:r>
            <w:r w:rsidR="0063097C">
              <w:rPr>
                <w:rFonts w:ascii="Arial" w:hAnsi="Arial" w:cs="Arial"/>
                <w:b/>
                <w:sz w:val="24"/>
                <w:szCs w:val="24"/>
              </w:rPr>
              <w:t xml:space="preserve"> suspended or</w:t>
            </w:r>
            <w:r w:rsidRPr="001B0DBB">
              <w:rPr>
                <w:rFonts w:ascii="Arial" w:hAnsi="Arial" w:cs="Arial"/>
                <w:b/>
                <w:sz w:val="24"/>
                <w:szCs w:val="24"/>
              </w:rPr>
              <w:t xml:space="preserve"> terminated.</w:t>
            </w:r>
          </w:p>
          <w:p w14:paraId="0570B13C" w14:textId="77777777" w:rsidR="0080622C" w:rsidRPr="00D47A27" w:rsidRDefault="0080622C" w:rsidP="001B0DBB">
            <w:pPr>
              <w:spacing w:line="276" w:lineRule="auto"/>
              <w:rPr>
                <w:rStyle w:val="eop"/>
                <w:rFonts w:ascii="Arial" w:eastAsia="Arial" w:hAnsi="Arial" w:cs="Arial"/>
              </w:rPr>
            </w:pPr>
          </w:p>
        </w:tc>
      </w:tr>
      <w:tr w:rsidR="0080622C" w14:paraId="656F7E0E" w14:textId="77777777" w:rsidTr="00B8204C">
        <w:trPr>
          <w:trHeight w:val="690"/>
        </w:trPr>
        <w:tc>
          <w:tcPr>
            <w:tcW w:w="5926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auto"/>
            </w:tcBorders>
          </w:tcPr>
          <w:p w14:paraId="31219835" w14:textId="77777777" w:rsidR="0080622C" w:rsidRPr="001B0DBB" w:rsidRDefault="0080622C" w:rsidP="001B0DBB">
            <w:pPr>
              <w:pStyle w:val="Default"/>
              <w:spacing w:line="276" w:lineRule="auto"/>
              <w:rPr>
                <w:b/>
              </w:rPr>
            </w:pPr>
          </w:p>
          <w:p w14:paraId="70D8F275" w14:textId="77777777" w:rsidR="0080622C" w:rsidRPr="001B0DBB" w:rsidRDefault="0080622C" w:rsidP="001B0DBB">
            <w:pPr>
              <w:pStyle w:val="Default"/>
              <w:spacing w:line="276" w:lineRule="auto"/>
              <w:rPr>
                <w:b/>
                <w:bCs/>
              </w:rPr>
            </w:pPr>
            <w:r w:rsidRPr="001B0DBB">
              <w:rPr>
                <w:b/>
                <w:bCs/>
              </w:rPr>
              <w:t>Signature: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5E1A" w14:textId="77777777" w:rsidR="0080622C" w:rsidRPr="001B0DBB" w:rsidRDefault="0080622C" w:rsidP="001B0DBB">
            <w:pPr>
              <w:pStyle w:val="Default"/>
              <w:spacing w:line="276" w:lineRule="auto"/>
            </w:pPr>
          </w:p>
          <w:p w14:paraId="4D58DEFD" w14:textId="77777777" w:rsidR="0080622C" w:rsidRPr="001B0DBB" w:rsidRDefault="0080622C" w:rsidP="001B0DBB">
            <w:pPr>
              <w:pStyle w:val="Default"/>
              <w:spacing w:line="276" w:lineRule="auto"/>
            </w:pPr>
            <w:r w:rsidRPr="001B0DBB">
              <w:rPr>
                <w:b/>
                <w:bCs/>
              </w:rPr>
              <w:t>Date:</w:t>
            </w:r>
          </w:p>
        </w:tc>
      </w:tr>
    </w:tbl>
    <w:p w14:paraId="0143B961" w14:textId="77777777" w:rsidR="0080622C" w:rsidRPr="00B86937" w:rsidRDefault="0080622C" w:rsidP="0080622C">
      <w:pPr>
        <w:spacing w:line="276" w:lineRule="auto"/>
        <w:rPr>
          <w:rFonts w:ascii="Arial" w:hAnsi="Arial" w:cs="Arial"/>
          <w:sz w:val="24"/>
          <w:szCs w:val="24"/>
        </w:rPr>
      </w:pPr>
      <w:r w:rsidRPr="0085588C">
        <w:rPr>
          <w:rFonts w:ascii="Arial" w:hAnsi="Arial" w:cs="Arial"/>
          <w:sz w:val="24"/>
          <w:szCs w:val="24"/>
        </w:rPr>
        <w:br/>
      </w:r>
    </w:p>
    <w:p w14:paraId="1E2B6CFF" w14:textId="77777777" w:rsidR="0080622C" w:rsidRPr="00B86937" w:rsidRDefault="0080622C" w:rsidP="0080622C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1B0DBB">
        <w:rPr>
          <w:rStyle w:val="eop"/>
          <w:rFonts w:ascii="Arial" w:hAnsi="Arial" w:cs="Arial"/>
          <w:sz w:val="22"/>
          <w:szCs w:val="22"/>
        </w:rPr>
        <w:t xml:space="preserve">   </w:t>
      </w:r>
      <w:r w:rsidRPr="00B86937">
        <w:rPr>
          <w:rStyle w:val="normaltextrun"/>
          <w:rFonts w:ascii="Arial" w:hAnsi="Arial" w:cs="Arial"/>
          <w:b/>
          <w:bCs/>
        </w:rPr>
        <w:t>How you apply for Library Membership: </w:t>
      </w:r>
      <w:r w:rsidRPr="00B86937">
        <w:rPr>
          <w:rStyle w:val="eop"/>
          <w:rFonts w:ascii="Arial" w:hAnsi="Arial" w:cs="Arial"/>
          <w:b/>
          <w:bCs/>
        </w:rPr>
        <w:t> </w:t>
      </w:r>
    </w:p>
    <w:p w14:paraId="0301334E" w14:textId="77777777" w:rsidR="0080622C" w:rsidRPr="00B86937" w:rsidRDefault="0080622C" w:rsidP="0080622C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sz w:val="20"/>
          <w:szCs w:val="18"/>
        </w:rPr>
      </w:pPr>
    </w:p>
    <w:p w14:paraId="6019ECF2" w14:textId="59FE9F58" w:rsidR="0080622C" w:rsidRPr="00B86937" w:rsidRDefault="0080622C" w:rsidP="0080622C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</w:rPr>
      </w:pPr>
      <w:r w:rsidRPr="00B86937">
        <w:rPr>
          <w:rStyle w:val="normaltextrun"/>
          <w:rFonts w:ascii="Arial" w:hAnsi="Arial" w:cs="Arial"/>
        </w:rPr>
        <w:t>Fill in the application form and email it </w:t>
      </w:r>
      <w:r w:rsidR="00B8204C">
        <w:rPr>
          <w:rStyle w:val="normaltextrun"/>
          <w:rFonts w:ascii="Arial" w:hAnsi="Arial" w:cs="Arial"/>
        </w:rPr>
        <w:t xml:space="preserve">along </w:t>
      </w:r>
      <w:r w:rsidRPr="00B86937">
        <w:rPr>
          <w:rStyle w:val="normaltextrun"/>
          <w:rFonts w:ascii="Arial" w:hAnsi="Arial" w:cs="Arial"/>
        </w:rPr>
        <w:t>with your passport style photo to </w:t>
      </w:r>
      <w:hyperlink r:id="rId9">
        <w:r w:rsidRPr="00B86937">
          <w:rPr>
            <w:rStyle w:val="normaltextrun"/>
            <w:rFonts w:ascii="Arial" w:hAnsi="Arial" w:cs="Arial"/>
            <w:color w:val="0563C1"/>
            <w:u w:val="single"/>
          </w:rPr>
          <w:t>library@roehampton.ac.uk</w:t>
        </w:r>
      </w:hyperlink>
      <w:r w:rsidRPr="00B86937">
        <w:rPr>
          <w:rStyle w:val="normaltextrun"/>
          <w:rFonts w:ascii="Arial" w:hAnsi="Arial" w:cs="Arial"/>
        </w:rPr>
        <w:t>.</w:t>
      </w:r>
      <w:r w:rsidR="0063097C">
        <w:rPr>
          <w:rStyle w:val="normaltextrun"/>
          <w:rFonts w:ascii="Arial" w:hAnsi="Arial" w:cs="Arial"/>
        </w:rPr>
        <w:t xml:space="preserve"> We cannot accept</w:t>
      </w:r>
      <w:r w:rsidRPr="00B86937">
        <w:rPr>
          <w:rStyle w:val="normaltextrun"/>
          <w:rFonts w:ascii="Arial" w:hAnsi="Arial" w:cs="Arial"/>
        </w:rPr>
        <w:t> </w:t>
      </w:r>
      <w:r w:rsidR="0063097C">
        <w:rPr>
          <w:rStyle w:val="normaltextrun"/>
          <w:rFonts w:ascii="Arial" w:hAnsi="Arial" w:cs="Arial"/>
        </w:rPr>
        <w:t>i</w:t>
      </w:r>
      <w:r w:rsidRPr="00B86937">
        <w:rPr>
          <w:rStyle w:val="normaltextrun"/>
          <w:rFonts w:ascii="Arial" w:hAnsi="Arial" w:cs="Arial"/>
        </w:rPr>
        <w:t>ncomplete applications or those without photos.</w:t>
      </w:r>
      <w:r w:rsidRPr="00B86937">
        <w:rPr>
          <w:rStyle w:val="eop"/>
          <w:rFonts w:ascii="Arial" w:hAnsi="Arial" w:cs="Arial"/>
        </w:rPr>
        <w:t> </w:t>
      </w:r>
    </w:p>
    <w:p w14:paraId="5DA3EB8D" w14:textId="0EF7C7EB" w:rsidR="0080622C" w:rsidRDefault="0063097C" w:rsidP="002F2517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If you are applying for</w:t>
      </w:r>
      <w:r w:rsidRPr="00B86937">
        <w:rPr>
          <w:rFonts w:ascii="Arial" w:hAnsi="Arial" w:cs="Arial"/>
        </w:rPr>
        <w:t xml:space="preserve"> </w:t>
      </w:r>
      <w:r w:rsidR="0080622C" w:rsidRPr="00B86937">
        <w:rPr>
          <w:rFonts w:ascii="Arial" w:hAnsi="Arial" w:cs="Arial"/>
        </w:rPr>
        <w:t xml:space="preserve">Alumni </w:t>
      </w:r>
      <w:r>
        <w:rPr>
          <w:rFonts w:ascii="Arial" w:hAnsi="Arial" w:cs="Arial"/>
        </w:rPr>
        <w:t>or</w:t>
      </w:r>
      <w:r w:rsidRPr="00B86937">
        <w:rPr>
          <w:rFonts w:ascii="Arial" w:hAnsi="Arial" w:cs="Arial"/>
        </w:rPr>
        <w:t xml:space="preserve"> </w:t>
      </w:r>
      <w:r w:rsidR="0080622C" w:rsidRPr="00B86937">
        <w:rPr>
          <w:rFonts w:ascii="Arial" w:hAnsi="Arial" w:cs="Arial"/>
        </w:rPr>
        <w:t xml:space="preserve">External memberships please </w:t>
      </w:r>
      <w:r>
        <w:rPr>
          <w:rFonts w:ascii="Arial" w:hAnsi="Arial" w:cs="Arial"/>
        </w:rPr>
        <w:t>make your</w:t>
      </w:r>
      <w:r w:rsidRPr="00B86937">
        <w:rPr>
          <w:rFonts w:ascii="Arial" w:hAnsi="Arial" w:cs="Arial"/>
        </w:rPr>
        <w:t xml:space="preserve"> </w:t>
      </w:r>
      <w:r w:rsidR="0080622C" w:rsidRPr="00B86937">
        <w:rPr>
          <w:rFonts w:ascii="Arial" w:hAnsi="Arial" w:cs="Arial"/>
        </w:rPr>
        <w:t xml:space="preserve">payment via Roehampton online store: </w:t>
      </w:r>
      <w:hyperlink r:id="rId10" w:history="1">
        <w:r w:rsidR="002F2517" w:rsidRPr="00E361D1">
          <w:rPr>
            <w:rStyle w:val="Hyperlink"/>
            <w:rFonts w:ascii="Arial" w:hAnsi="Arial" w:cs="Arial"/>
          </w:rPr>
          <w:t>https://estore.roehampton.ac.uk/product-catalogue/library/external-membership</w:t>
        </w:r>
      </w:hyperlink>
    </w:p>
    <w:p w14:paraId="74905B08" w14:textId="77777777" w:rsidR="0080622C" w:rsidRPr="00B86937" w:rsidRDefault="0080622C" w:rsidP="0080622C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B86937">
        <w:rPr>
          <w:rStyle w:val="normaltextrun"/>
          <w:rFonts w:ascii="Arial" w:hAnsi="Arial" w:cs="Arial"/>
        </w:rPr>
        <w:t xml:space="preserve">We will let you know when your </w:t>
      </w:r>
      <w:r w:rsidR="00494A23">
        <w:rPr>
          <w:rStyle w:val="normaltextrun"/>
          <w:rFonts w:ascii="Arial" w:hAnsi="Arial" w:cs="Arial"/>
        </w:rPr>
        <w:t>membership</w:t>
      </w:r>
      <w:r w:rsidRPr="00B86937">
        <w:rPr>
          <w:rStyle w:val="normaltextrun"/>
          <w:rFonts w:ascii="Arial" w:hAnsi="Arial" w:cs="Arial"/>
        </w:rPr>
        <w:t xml:space="preserve"> card is ready to be picked up. This will normally be within three </w:t>
      </w:r>
      <w:r w:rsidR="002F2517">
        <w:rPr>
          <w:rStyle w:val="normaltextrun"/>
          <w:rFonts w:ascii="Arial" w:hAnsi="Arial" w:cs="Arial"/>
        </w:rPr>
        <w:t>business</w:t>
      </w:r>
      <w:r w:rsidRPr="00B86937">
        <w:rPr>
          <w:rStyle w:val="normaltextrun"/>
          <w:rFonts w:ascii="Arial" w:hAnsi="Arial" w:cs="Arial"/>
        </w:rPr>
        <w:t xml:space="preserve"> days</w:t>
      </w:r>
      <w:r w:rsidRPr="00B86937">
        <w:rPr>
          <w:rStyle w:val="eop"/>
          <w:rFonts w:ascii="Arial" w:hAnsi="Arial" w:cs="Arial"/>
        </w:rPr>
        <w:t> </w:t>
      </w:r>
    </w:p>
    <w:p w14:paraId="610147CD" w14:textId="77777777" w:rsidR="0080622C" w:rsidRPr="00B86937" w:rsidRDefault="0080622C" w:rsidP="0080622C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B86937">
        <w:rPr>
          <w:rStyle w:val="normaltextrun"/>
          <w:rFonts w:ascii="Arial" w:hAnsi="Arial" w:cs="Arial"/>
          <w:shd w:val="clear" w:color="auto" w:fill="FFFFFF"/>
        </w:rPr>
        <w:t>Once processed, you will receive an approval email. </w:t>
      </w:r>
      <w:r w:rsidRPr="00B86937">
        <w:rPr>
          <w:rStyle w:val="eop"/>
          <w:rFonts w:ascii="Arial" w:hAnsi="Arial" w:cs="Arial"/>
        </w:rPr>
        <w:t> </w:t>
      </w:r>
    </w:p>
    <w:p w14:paraId="092C7418" w14:textId="5F790D04" w:rsidR="0080622C" w:rsidRDefault="0063097C" w:rsidP="0063097C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textAlignment w:val="baseline"/>
      </w:pPr>
      <w:r>
        <w:rPr>
          <w:rStyle w:val="normaltextrun"/>
          <w:rFonts w:ascii="Arial" w:hAnsi="Arial" w:cs="Arial"/>
        </w:rPr>
        <w:t>Y</w:t>
      </w:r>
      <w:r w:rsidR="0080622C" w:rsidRPr="00E4006C">
        <w:rPr>
          <w:rStyle w:val="normaltextrun"/>
          <w:rFonts w:ascii="Arial" w:hAnsi="Arial" w:cs="Arial"/>
        </w:rPr>
        <w:t>ou will need to </w:t>
      </w:r>
      <w:r w:rsidR="0080622C" w:rsidRPr="00E4006C">
        <w:rPr>
          <w:rStyle w:val="normaltextrun"/>
          <w:rFonts w:ascii="Arial" w:hAnsi="Arial" w:cs="Arial"/>
          <w:b/>
          <w:bCs/>
        </w:rPr>
        <w:t xml:space="preserve">bring photo ID </w:t>
      </w:r>
      <w:r w:rsidR="00E4006C" w:rsidRPr="00E4006C">
        <w:rPr>
          <w:rStyle w:val="normaltextrun"/>
          <w:rFonts w:ascii="Arial" w:hAnsi="Arial" w:cs="Arial"/>
          <w:b/>
          <w:bCs/>
        </w:rPr>
        <w:t xml:space="preserve">with full name </w:t>
      </w:r>
      <w:r w:rsidR="0080622C" w:rsidRPr="00E4006C">
        <w:rPr>
          <w:rStyle w:val="normaltextrun"/>
          <w:rFonts w:ascii="Arial" w:hAnsi="Arial" w:cs="Arial"/>
          <w:b/>
          <w:bCs/>
        </w:rPr>
        <w:t>and proof of address</w:t>
      </w:r>
      <w:r w:rsidR="001F4C83">
        <w:rPr>
          <w:rStyle w:val="normaltextrun"/>
          <w:rFonts w:ascii="Arial" w:hAnsi="Arial" w:cs="Arial"/>
          <w:b/>
          <w:bCs/>
        </w:rPr>
        <w:t xml:space="preserve"> </w:t>
      </w:r>
      <w:r>
        <w:rPr>
          <w:rStyle w:val="normaltextrun"/>
          <w:rFonts w:ascii="Arial" w:hAnsi="Arial" w:cs="Arial"/>
        </w:rPr>
        <w:t>w</w:t>
      </w:r>
      <w:r w:rsidRPr="00E4006C">
        <w:rPr>
          <w:rStyle w:val="normaltextrun"/>
          <w:rFonts w:ascii="Arial" w:hAnsi="Arial" w:cs="Arial"/>
        </w:rPr>
        <w:t xml:space="preserve">hen </w:t>
      </w:r>
      <w:r>
        <w:rPr>
          <w:rStyle w:val="normaltextrun"/>
          <w:rFonts w:ascii="Arial" w:hAnsi="Arial" w:cs="Arial"/>
        </w:rPr>
        <w:t xml:space="preserve">you </w:t>
      </w:r>
      <w:r w:rsidRPr="00E4006C">
        <w:rPr>
          <w:rStyle w:val="normaltextrun"/>
          <w:rFonts w:ascii="Arial" w:hAnsi="Arial" w:cs="Arial"/>
        </w:rPr>
        <w:t>collect your membership card</w:t>
      </w:r>
      <w:r>
        <w:rPr>
          <w:rStyle w:val="normaltextrun"/>
          <w:rFonts w:ascii="Arial" w:hAnsi="Arial" w:cs="Arial"/>
        </w:rPr>
        <w:t>.</w:t>
      </w:r>
    </w:p>
    <w:p w14:paraId="096E706C" w14:textId="77777777" w:rsidR="007B74A1" w:rsidRDefault="007B74A1"/>
    <w:sectPr w:rsidR="007B74A1" w:rsidSect="001B0DBB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46972" w14:textId="77777777" w:rsidR="007D7F95" w:rsidRDefault="007D7F95">
      <w:pPr>
        <w:spacing w:after="0" w:line="240" w:lineRule="auto"/>
      </w:pPr>
      <w:r>
        <w:separator/>
      </w:r>
    </w:p>
  </w:endnote>
  <w:endnote w:type="continuationSeparator" w:id="0">
    <w:p w14:paraId="5342F35B" w14:textId="77777777" w:rsidR="007D7F95" w:rsidRDefault="007D7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70871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F4CBAB" w14:textId="0D8540AD" w:rsidR="005B50D6" w:rsidRDefault="00CD6C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7F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363657" w14:textId="77777777" w:rsidR="005B50D6" w:rsidRDefault="007D7F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8A511" w14:textId="77777777" w:rsidR="007D7F95" w:rsidRDefault="007D7F95">
      <w:pPr>
        <w:spacing w:after="0" w:line="240" w:lineRule="auto"/>
      </w:pPr>
      <w:r>
        <w:separator/>
      </w:r>
    </w:p>
  </w:footnote>
  <w:footnote w:type="continuationSeparator" w:id="0">
    <w:p w14:paraId="3A3F750E" w14:textId="77777777" w:rsidR="007D7F95" w:rsidRDefault="007D7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F306F" w14:textId="77777777" w:rsidR="00C32A61" w:rsidRDefault="00CD6C96">
    <w:pPr>
      <w:pStyle w:val="Header"/>
    </w:pPr>
    <w:r w:rsidRPr="00506448">
      <w:rPr>
        <w:noProof/>
        <w:lang w:eastAsia="en-GB"/>
      </w:rPr>
      <w:drawing>
        <wp:inline distT="0" distB="0" distL="0" distR="0" wp14:anchorId="580F9175" wp14:editId="684C175C">
          <wp:extent cx="1966231" cy="809625"/>
          <wp:effectExtent l="0" t="0" r="0" b="0"/>
          <wp:docPr id="1" name="Picture 1" descr="Brandmark_CMYK_Colourwa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ndmark_CMYK_Colourway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04" t="21428" b="18831"/>
                  <a:stretch>
                    <a:fillRect/>
                  </a:stretch>
                </pic:blipFill>
                <pic:spPr bwMode="auto">
                  <a:xfrm>
                    <a:off x="0" y="0"/>
                    <a:ext cx="1992760" cy="820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152B1"/>
    <w:multiLevelType w:val="hybridMultilevel"/>
    <w:tmpl w:val="327E9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502AF"/>
    <w:multiLevelType w:val="hybridMultilevel"/>
    <w:tmpl w:val="30884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96435"/>
    <w:multiLevelType w:val="hybridMultilevel"/>
    <w:tmpl w:val="3BBABE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2C"/>
    <w:rsid w:val="001E62A1"/>
    <w:rsid w:val="001F4C83"/>
    <w:rsid w:val="002F2517"/>
    <w:rsid w:val="00494A23"/>
    <w:rsid w:val="0063097C"/>
    <w:rsid w:val="00687AAD"/>
    <w:rsid w:val="00702797"/>
    <w:rsid w:val="00724F95"/>
    <w:rsid w:val="00744D66"/>
    <w:rsid w:val="007640DA"/>
    <w:rsid w:val="00764D4F"/>
    <w:rsid w:val="007B74A1"/>
    <w:rsid w:val="007D7F95"/>
    <w:rsid w:val="0080622C"/>
    <w:rsid w:val="00852867"/>
    <w:rsid w:val="00983221"/>
    <w:rsid w:val="009A1825"/>
    <w:rsid w:val="00AB2C5E"/>
    <w:rsid w:val="00AD678E"/>
    <w:rsid w:val="00B8204C"/>
    <w:rsid w:val="00CD1EA4"/>
    <w:rsid w:val="00CD6C96"/>
    <w:rsid w:val="00E4006C"/>
    <w:rsid w:val="00FB1B0E"/>
    <w:rsid w:val="00FC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6D345"/>
  <w15:chartTrackingRefBased/>
  <w15:docId w15:val="{3A2A575B-5B1E-415F-A7DF-AFE69B96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22C"/>
  </w:style>
  <w:style w:type="paragraph" w:styleId="Heading1">
    <w:name w:val="heading 1"/>
    <w:basedOn w:val="Normal"/>
    <w:next w:val="Normal"/>
    <w:link w:val="Heading1Char"/>
    <w:qFormat/>
    <w:rsid w:val="008062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622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aragraph">
    <w:name w:val="paragraph"/>
    <w:basedOn w:val="Normal"/>
    <w:rsid w:val="0080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0622C"/>
  </w:style>
  <w:style w:type="character" w:customStyle="1" w:styleId="eop">
    <w:name w:val="eop"/>
    <w:basedOn w:val="DefaultParagraphFont"/>
    <w:rsid w:val="0080622C"/>
  </w:style>
  <w:style w:type="character" w:styleId="Hyperlink">
    <w:name w:val="Hyperlink"/>
    <w:basedOn w:val="DefaultParagraphFont"/>
    <w:uiPriority w:val="99"/>
    <w:unhideWhenUsed/>
    <w:rsid w:val="0080622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06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62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6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22C"/>
  </w:style>
  <w:style w:type="paragraph" w:styleId="Footer">
    <w:name w:val="footer"/>
    <w:basedOn w:val="Normal"/>
    <w:link w:val="FooterChar"/>
    <w:uiPriority w:val="99"/>
    <w:unhideWhenUsed/>
    <w:rsid w:val="00806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22C"/>
  </w:style>
  <w:style w:type="character" w:styleId="FollowedHyperlink">
    <w:name w:val="FollowedHyperlink"/>
    <w:basedOn w:val="DefaultParagraphFont"/>
    <w:uiPriority w:val="99"/>
    <w:semiHidden/>
    <w:unhideWhenUsed/>
    <w:rsid w:val="007640D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F25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ehampton.ac.uk/site/privacy/library-members-of-the-public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oehampton.ac.uk/globalassets/documents/corporate-information/policies/student-code-of-conduct-july-2018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store.roehampton.ac.uk/product-catalogue/library/external-membersh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brary@roehampton.ac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Roehampton University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Basing</dc:creator>
  <cp:keywords/>
  <dc:description/>
  <cp:lastModifiedBy>Hannah Basing</cp:lastModifiedBy>
  <cp:revision>4</cp:revision>
  <cp:lastPrinted>2019-01-29T10:01:00Z</cp:lastPrinted>
  <dcterms:created xsi:type="dcterms:W3CDTF">2019-01-29T11:44:00Z</dcterms:created>
  <dcterms:modified xsi:type="dcterms:W3CDTF">2019-03-05T16:16:00Z</dcterms:modified>
</cp:coreProperties>
</file>