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60240" w14:textId="1D25D4FC" w:rsidR="00865185" w:rsidRPr="00D519B4" w:rsidRDefault="00841C74" w:rsidP="008651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Updated: </w:t>
      </w:r>
      <w:r w:rsidR="004E17E6">
        <w:rPr>
          <w:rFonts w:ascii="Arial" w:hAnsi="Arial" w:cs="Arial"/>
          <w:sz w:val="20"/>
          <w:szCs w:val="20"/>
        </w:rPr>
        <w:t>June</w:t>
      </w:r>
      <w:r w:rsidR="00882870">
        <w:rPr>
          <w:rFonts w:ascii="Arial" w:hAnsi="Arial" w:cs="Arial"/>
          <w:sz w:val="20"/>
          <w:szCs w:val="20"/>
        </w:rPr>
        <w:t xml:space="preserve"> 2018</w:t>
      </w:r>
    </w:p>
    <w:p w14:paraId="62260241" w14:textId="77777777" w:rsidR="00865185" w:rsidRDefault="00865185" w:rsidP="00D60531">
      <w:pPr>
        <w:spacing w:after="0" w:line="240" w:lineRule="auto"/>
        <w:jc w:val="center"/>
        <w:rPr>
          <w:rFonts w:ascii="Arial" w:hAnsi="Arial" w:cs="Arial"/>
          <w:b/>
        </w:rPr>
      </w:pPr>
    </w:p>
    <w:p w14:paraId="62260242" w14:textId="77777777" w:rsidR="005352DD" w:rsidRDefault="005352DD" w:rsidP="00D60531">
      <w:pPr>
        <w:spacing w:after="0" w:line="240" w:lineRule="auto"/>
        <w:jc w:val="center"/>
        <w:rPr>
          <w:rFonts w:ascii="Arial" w:hAnsi="Arial" w:cs="Arial"/>
          <w:b/>
        </w:rPr>
      </w:pPr>
    </w:p>
    <w:p w14:paraId="62260243" w14:textId="7D30A921" w:rsidR="00865185" w:rsidRDefault="006C7947" w:rsidP="00D6053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CONTEXT PAPER</w:t>
      </w:r>
      <w:r w:rsidR="00882870">
        <w:rPr>
          <w:rFonts w:ascii="Arial" w:hAnsi="Arial" w:cs="Arial"/>
          <w:b/>
          <w:u w:val="single"/>
        </w:rPr>
        <w:t xml:space="preserve"> </w:t>
      </w:r>
    </w:p>
    <w:p w14:paraId="4ED54150" w14:textId="6D7ADE88" w:rsidR="00882870" w:rsidRDefault="00882870" w:rsidP="00D6053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 PROGRAMME APPROVAL AND PERIODIC REVIEW</w:t>
      </w:r>
    </w:p>
    <w:p w14:paraId="62260244" w14:textId="77777777" w:rsidR="00BE7A52" w:rsidRDefault="00BE7A52" w:rsidP="00D60531">
      <w:pPr>
        <w:spacing w:after="0" w:line="240" w:lineRule="auto"/>
        <w:jc w:val="center"/>
        <w:rPr>
          <w:rFonts w:ascii="Arial" w:hAnsi="Arial" w:cs="Arial"/>
          <w:b/>
        </w:rPr>
      </w:pPr>
    </w:p>
    <w:p w14:paraId="62260245" w14:textId="77777777" w:rsidR="009B092F" w:rsidRDefault="009B092F" w:rsidP="00956ADF">
      <w:pPr>
        <w:spacing w:after="0" w:line="240" w:lineRule="auto"/>
        <w:rPr>
          <w:rFonts w:ascii="Arial" w:hAnsi="Arial" w:cs="Arial"/>
        </w:rPr>
      </w:pPr>
    </w:p>
    <w:p w14:paraId="633F2E21" w14:textId="7D8AEF3B" w:rsidR="004E17E6" w:rsidRDefault="004E17E6" w:rsidP="00956A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periodic review, d</w:t>
      </w:r>
      <w:r w:rsidR="009764ED">
        <w:rPr>
          <w:rFonts w:ascii="Arial" w:hAnsi="Arial" w:cs="Arial"/>
          <w:b/>
        </w:rPr>
        <w:t>escribe the issues, challenges and opportunities underlying the re-design of the programme(s)</w:t>
      </w:r>
      <w:r w:rsidR="0075419A">
        <w:rPr>
          <w:rFonts w:ascii="Arial" w:hAnsi="Arial" w:cs="Arial"/>
          <w:b/>
        </w:rPr>
        <w:t xml:space="preserve"> </w:t>
      </w:r>
    </w:p>
    <w:p w14:paraId="54D9CA9D" w14:textId="414BE7AD" w:rsidR="004E17E6" w:rsidRDefault="004E17E6" w:rsidP="00956ADF">
      <w:pPr>
        <w:spacing w:after="0" w:line="240" w:lineRule="auto"/>
        <w:rPr>
          <w:rFonts w:ascii="Arial" w:hAnsi="Arial" w:cs="Arial"/>
          <w:b/>
        </w:rPr>
      </w:pPr>
    </w:p>
    <w:p w14:paraId="1803A1A8" w14:textId="5D23EDBE" w:rsidR="004E17E6" w:rsidRDefault="004E17E6" w:rsidP="00956A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programme approval, explain the rationale for the new programme(s) </w:t>
      </w:r>
    </w:p>
    <w:p w14:paraId="62260246" w14:textId="35C800F7" w:rsidR="0075419A" w:rsidRDefault="0075419A" w:rsidP="00956A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(No more than two sides of A4)</w:t>
      </w:r>
    </w:p>
    <w:p w14:paraId="01ED0B78" w14:textId="6BD5E0BF" w:rsidR="00882870" w:rsidRPr="00882870" w:rsidRDefault="00882870" w:rsidP="00956AD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2870" w14:paraId="2E8533B8" w14:textId="77777777" w:rsidTr="00882870">
        <w:tc>
          <w:tcPr>
            <w:tcW w:w="9016" w:type="dxa"/>
          </w:tcPr>
          <w:p w14:paraId="60F4F321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42BA3DD1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7F1D1C17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4BC1E25F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28CCDA47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3E4462FB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2422CE43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1621EBF2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52D47508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327B4FA6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3003BF86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3C8C0311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7C397401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658159BE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52D89F8D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21469C68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7AA8D77B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1EE7C37C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64A8EC87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1C002B20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20A1660F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3DE3DFA8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6C87DD19" w14:textId="77777777" w:rsidR="00882870" w:rsidRDefault="00882870" w:rsidP="00956AD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362A7791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089C6D29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5F430BB5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09B21F77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708615BD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5E91498B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019A30E8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1C2A4F3E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0E05B2AA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1D6B2069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392ADA20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39329D9D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417906E2" w14:textId="1DFE8846" w:rsidR="00882870" w:rsidRDefault="00882870" w:rsidP="00956ADF">
            <w:pPr>
              <w:rPr>
                <w:rFonts w:ascii="Arial" w:hAnsi="Arial" w:cs="Arial"/>
              </w:rPr>
            </w:pPr>
          </w:p>
          <w:p w14:paraId="5B9B40FB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0427AB51" w14:textId="77777777" w:rsidR="00882870" w:rsidRDefault="00882870" w:rsidP="00956ADF">
            <w:pPr>
              <w:rPr>
                <w:rFonts w:ascii="Arial" w:hAnsi="Arial" w:cs="Arial"/>
              </w:rPr>
            </w:pPr>
          </w:p>
          <w:p w14:paraId="00935088" w14:textId="5E55298B" w:rsidR="00882870" w:rsidRDefault="00882870" w:rsidP="00956ADF">
            <w:pPr>
              <w:rPr>
                <w:rFonts w:ascii="Arial" w:hAnsi="Arial" w:cs="Arial"/>
              </w:rPr>
            </w:pPr>
          </w:p>
        </w:tc>
      </w:tr>
    </w:tbl>
    <w:p w14:paraId="071BE78A" w14:textId="77777777" w:rsidR="00882870" w:rsidRPr="00882870" w:rsidRDefault="00882870" w:rsidP="00956ADF">
      <w:pPr>
        <w:spacing w:after="0" w:line="240" w:lineRule="auto"/>
        <w:rPr>
          <w:rFonts w:ascii="Arial" w:hAnsi="Arial" w:cs="Arial"/>
        </w:rPr>
      </w:pPr>
    </w:p>
    <w:sectPr w:rsidR="00882870" w:rsidRPr="00882870" w:rsidSect="00882870">
      <w:footerReference w:type="default" r:id="rId11"/>
      <w:headerReference w:type="first" r:id="rId12"/>
      <w:footerReference w:type="first" r:id="rId13"/>
      <w:pgSz w:w="11906" w:h="16838"/>
      <w:pgMar w:top="1135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0249" w14:textId="77777777" w:rsidR="00C168EC" w:rsidRDefault="00C168EC" w:rsidP="00684005">
      <w:pPr>
        <w:spacing w:after="0" w:line="240" w:lineRule="auto"/>
      </w:pPr>
      <w:r>
        <w:separator/>
      </w:r>
    </w:p>
  </w:endnote>
  <w:endnote w:type="continuationSeparator" w:id="0">
    <w:p w14:paraId="6226024A" w14:textId="77777777" w:rsidR="00C168EC" w:rsidRDefault="00C168EC" w:rsidP="0068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959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226024B" w14:textId="7AEF4F1F" w:rsidR="00C168EC" w:rsidRPr="00D519B4" w:rsidRDefault="00C168EC" w:rsidP="00D519B4">
            <w:pPr>
              <w:pStyle w:val="Footer"/>
              <w:jc w:val="center"/>
            </w:pPr>
            <w:r w:rsidRPr="00D519B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D519B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519B4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D519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55F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519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519B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519B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519B4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D519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55F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519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26024C" w14:textId="77777777" w:rsidR="00C168EC" w:rsidRPr="00D519B4" w:rsidRDefault="00C16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0251" w14:textId="0C07F8F8" w:rsidR="00D519B4" w:rsidRPr="00864731" w:rsidRDefault="00864731" w:rsidP="00864731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  <w:r w:rsidRPr="00864731">
      <w:rPr>
        <w:rFonts w:ascii="Arial" w:hAnsi="Arial" w:cs="Arial"/>
      </w:rPr>
      <w:t xml:space="preserve">Page </w:t>
    </w:r>
    <w:r w:rsidRPr="00864731">
      <w:rPr>
        <w:rFonts w:ascii="Arial" w:hAnsi="Arial" w:cs="Arial"/>
        <w:b/>
      </w:rPr>
      <w:fldChar w:fldCharType="begin"/>
    </w:r>
    <w:r w:rsidRPr="00864731">
      <w:rPr>
        <w:rFonts w:ascii="Arial" w:hAnsi="Arial" w:cs="Arial"/>
        <w:b/>
      </w:rPr>
      <w:instrText xml:space="preserve"> PAGE  \* Arabic  \* MERGEFORMAT </w:instrText>
    </w:r>
    <w:r w:rsidRPr="00864731">
      <w:rPr>
        <w:rFonts w:ascii="Arial" w:hAnsi="Arial" w:cs="Arial"/>
        <w:b/>
      </w:rPr>
      <w:fldChar w:fldCharType="separate"/>
    </w:r>
    <w:r w:rsidR="009555FB">
      <w:rPr>
        <w:rFonts w:ascii="Arial" w:hAnsi="Arial" w:cs="Arial"/>
        <w:b/>
        <w:noProof/>
      </w:rPr>
      <w:t>1</w:t>
    </w:r>
    <w:r w:rsidRPr="00864731">
      <w:rPr>
        <w:rFonts w:ascii="Arial" w:hAnsi="Arial" w:cs="Arial"/>
        <w:b/>
      </w:rPr>
      <w:fldChar w:fldCharType="end"/>
    </w:r>
    <w:r w:rsidRPr="00864731">
      <w:rPr>
        <w:rFonts w:ascii="Arial" w:hAnsi="Arial" w:cs="Arial"/>
      </w:rPr>
      <w:t xml:space="preserve"> of </w:t>
    </w:r>
    <w:r w:rsidRPr="00864731">
      <w:rPr>
        <w:rFonts w:ascii="Arial" w:hAnsi="Arial" w:cs="Arial"/>
        <w:b/>
      </w:rPr>
      <w:fldChar w:fldCharType="begin"/>
    </w:r>
    <w:r w:rsidRPr="00864731">
      <w:rPr>
        <w:rFonts w:ascii="Arial" w:hAnsi="Arial" w:cs="Arial"/>
        <w:b/>
      </w:rPr>
      <w:instrText xml:space="preserve"> NUMPAGES  \* Arabic  \* MERGEFORMAT </w:instrText>
    </w:r>
    <w:r w:rsidRPr="00864731">
      <w:rPr>
        <w:rFonts w:ascii="Arial" w:hAnsi="Arial" w:cs="Arial"/>
        <w:b/>
      </w:rPr>
      <w:fldChar w:fldCharType="separate"/>
    </w:r>
    <w:r w:rsidR="009555FB">
      <w:rPr>
        <w:rFonts w:ascii="Arial" w:hAnsi="Arial" w:cs="Arial"/>
        <w:b/>
        <w:noProof/>
      </w:rPr>
      <w:t>1</w:t>
    </w:r>
    <w:r w:rsidRPr="00864731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60247" w14:textId="77777777" w:rsidR="00C168EC" w:rsidRDefault="00C168EC" w:rsidP="00684005">
      <w:pPr>
        <w:spacing w:after="0" w:line="240" w:lineRule="auto"/>
      </w:pPr>
      <w:r>
        <w:separator/>
      </w:r>
    </w:p>
  </w:footnote>
  <w:footnote w:type="continuationSeparator" w:id="0">
    <w:p w14:paraId="62260248" w14:textId="77777777" w:rsidR="00C168EC" w:rsidRDefault="00C168EC" w:rsidP="0068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0250" w14:textId="62F1DBB9" w:rsidR="005352DD" w:rsidRDefault="00882870" w:rsidP="005352DD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3873021" wp14:editId="244E5FB8">
          <wp:extent cx="1447800" cy="88142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dmark_RGB_Colourwa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69" cy="8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588"/>
    <w:multiLevelType w:val="hybridMultilevel"/>
    <w:tmpl w:val="9B3278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F137C"/>
    <w:multiLevelType w:val="hybridMultilevel"/>
    <w:tmpl w:val="78E8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B13"/>
    <w:multiLevelType w:val="hybridMultilevel"/>
    <w:tmpl w:val="B4D8761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D61BFD"/>
    <w:multiLevelType w:val="hybridMultilevel"/>
    <w:tmpl w:val="DEA4C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23567"/>
    <w:multiLevelType w:val="hybridMultilevel"/>
    <w:tmpl w:val="B9BAC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41401"/>
    <w:multiLevelType w:val="hybridMultilevel"/>
    <w:tmpl w:val="56DED3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41219"/>
    <w:multiLevelType w:val="hybridMultilevel"/>
    <w:tmpl w:val="DCFC40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22755"/>
    <w:multiLevelType w:val="hybridMultilevel"/>
    <w:tmpl w:val="4650F4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52"/>
    <w:rsid w:val="00082326"/>
    <w:rsid w:val="00117DCF"/>
    <w:rsid w:val="001A40E7"/>
    <w:rsid w:val="0025093A"/>
    <w:rsid w:val="002C1AB6"/>
    <w:rsid w:val="003949CE"/>
    <w:rsid w:val="003A0927"/>
    <w:rsid w:val="00404114"/>
    <w:rsid w:val="0040421D"/>
    <w:rsid w:val="004E17E6"/>
    <w:rsid w:val="00514EEC"/>
    <w:rsid w:val="005352DD"/>
    <w:rsid w:val="005B07CB"/>
    <w:rsid w:val="00684005"/>
    <w:rsid w:val="00693EE0"/>
    <w:rsid w:val="006A65E1"/>
    <w:rsid w:val="006C7947"/>
    <w:rsid w:val="0075419A"/>
    <w:rsid w:val="00841C74"/>
    <w:rsid w:val="00864731"/>
    <w:rsid w:val="00865185"/>
    <w:rsid w:val="0087357B"/>
    <w:rsid w:val="00882870"/>
    <w:rsid w:val="008E2FFF"/>
    <w:rsid w:val="00900634"/>
    <w:rsid w:val="00905EEC"/>
    <w:rsid w:val="009555FB"/>
    <w:rsid w:val="00956ADF"/>
    <w:rsid w:val="009764ED"/>
    <w:rsid w:val="00986D41"/>
    <w:rsid w:val="009875E3"/>
    <w:rsid w:val="00993E9A"/>
    <w:rsid w:val="009B092F"/>
    <w:rsid w:val="009F63B4"/>
    <w:rsid w:val="00B74B9F"/>
    <w:rsid w:val="00B86314"/>
    <w:rsid w:val="00B87BC9"/>
    <w:rsid w:val="00BE60FC"/>
    <w:rsid w:val="00BE7A52"/>
    <w:rsid w:val="00C168EC"/>
    <w:rsid w:val="00C61DB8"/>
    <w:rsid w:val="00C804F9"/>
    <w:rsid w:val="00D519B4"/>
    <w:rsid w:val="00D60531"/>
    <w:rsid w:val="00D65807"/>
    <w:rsid w:val="00DB2DA6"/>
    <w:rsid w:val="00DB5BB2"/>
    <w:rsid w:val="00DF11EC"/>
    <w:rsid w:val="00E52A6F"/>
    <w:rsid w:val="00E8061C"/>
    <w:rsid w:val="00ED61C7"/>
    <w:rsid w:val="00EE4F0C"/>
    <w:rsid w:val="00F305FE"/>
    <w:rsid w:val="00F550D6"/>
    <w:rsid w:val="00F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2260240"/>
  <w15:docId w15:val="{03CAAAE3-04A1-4563-B4EB-D4096AA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C1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05"/>
  </w:style>
  <w:style w:type="paragraph" w:styleId="Footer">
    <w:name w:val="footer"/>
    <w:basedOn w:val="Normal"/>
    <w:link w:val="FooterChar"/>
    <w:uiPriority w:val="99"/>
    <w:unhideWhenUsed/>
    <w:rsid w:val="0068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05"/>
  </w:style>
  <w:style w:type="paragraph" w:styleId="BalloonText">
    <w:name w:val="Balloon Text"/>
    <w:basedOn w:val="Normal"/>
    <w:link w:val="BalloonTextChar"/>
    <w:uiPriority w:val="99"/>
    <w:semiHidden/>
    <w:unhideWhenUsed/>
    <w:rsid w:val="0086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1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8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7" ma:contentTypeDescription="Create a new document." ma:contentTypeScope="" ma:versionID="3778c919c076cd583c8ffa1b3687b091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918e9f451eb3ec373a28178bc6967ab0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48BC-FDFB-4039-92E1-6050A41AD791}">
  <ds:schemaRefs>
    <ds:schemaRef ds:uri="http://purl.org/dc/elements/1.1/"/>
    <ds:schemaRef ds:uri="http://schemas.microsoft.com/office/2006/metadata/properties"/>
    <ds:schemaRef ds:uri="c12223da-e0bb-46f3-9119-9e080e96537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a28cf3-9262-494e-8e02-5092a5e3e3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F5C964-4908-4287-869D-4DD4C8F4D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7E00-24BC-4509-BBE4-7A1DB1CB6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32EA3-DDAA-4E75-9C71-D06D058C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Alana.Lythgoe</dc:creator>
  <cp:lastModifiedBy>Gabriella Alesi</cp:lastModifiedBy>
  <cp:revision>7</cp:revision>
  <cp:lastPrinted>2012-09-18T13:56:00Z</cp:lastPrinted>
  <dcterms:created xsi:type="dcterms:W3CDTF">2018-04-19T10:21:00Z</dcterms:created>
  <dcterms:modified xsi:type="dcterms:W3CDTF">2018-06-28T07:34:00Z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0x010100276976FD70425B4581D0A18EB79C2FE4</vt:lpwstr>
  </property>
  <property fmtid="{D5CDD505-2E9C-101B-9397-08002B2CF9AE}" pid="4" name="Document Type">
    <vt:lpwstr>9;#-|96c1daca-04a8-4eb7-b1a8-7250d777ade4</vt:lpwstr>
  </property>
  <property fmtid="{D5CDD505-2E9C-101B-9397-08002B2CF9AE}" pid="5" name="Roehampton Team">
    <vt:lpwstr>10;#Academic Office|3740f0da-eb6e-43db-9c35-8c67e1d70513</vt:lpwstr>
  </property>
</Properties>
</file>